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C013F8" w:rsidRPr="000E0F7C" w14:paraId="3CC2CCF3" w14:textId="77777777" w:rsidTr="004159F0">
        <w:tc>
          <w:tcPr>
            <w:tcW w:w="9426" w:type="dxa"/>
            <w:gridSpan w:val="2"/>
            <w:tcBorders>
              <w:bottom w:val="nil"/>
            </w:tcBorders>
          </w:tcPr>
          <w:p w14:paraId="42B7BD7F" w14:textId="77777777" w:rsidR="00C013F8" w:rsidRPr="000E0F7C" w:rsidRDefault="00C013F8" w:rsidP="00B54C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7C">
              <w:rPr>
                <w:rFonts w:ascii="Times New Roman" w:hAnsi="Times New Roman" w:cs="Times New Roman"/>
                <w:sz w:val="24"/>
                <w:szCs w:val="24"/>
              </w:rPr>
              <w:t>Mateřská škola Ostrava – Stará Bělá, příspěvková organizace</w:t>
            </w:r>
          </w:p>
          <w:p w14:paraId="1DED898E" w14:textId="77777777" w:rsidR="00C013F8" w:rsidRPr="000E0F7C" w:rsidRDefault="00C013F8" w:rsidP="00B54C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7C">
              <w:rPr>
                <w:rFonts w:ascii="Times New Roman" w:hAnsi="Times New Roman" w:cs="Times New Roman"/>
                <w:sz w:val="24"/>
                <w:szCs w:val="24"/>
              </w:rPr>
              <w:t>se sídlem</w:t>
            </w:r>
            <w:r w:rsidRPr="000E0F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E0F7C">
              <w:rPr>
                <w:rFonts w:ascii="Times New Roman" w:hAnsi="Times New Roman" w:cs="Times New Roman"/>
                <w:sz w:val="24"/>
                <w:szCs w:val="24"/>
              </w:rPr>
              <w:t xml:space="preserve">Blanická 180  </w:t>
            </w:r>
          </w:p>
        </w:tc>
      </w:tr>
      <w:tr w:rsidR="00C013F8" w:rsidRPr="000E0F7C" w14:paraId="05C84EA2" w14:textId="77777777" w:rsidTr="004159F0">
        <w:trPr>
          <w:cantSplit/>
        </w:trPr>
        <w:tc>
          <w:tcPr>
            <w:tcW w:w="9426" w:type="dxa"/>
            <w:gridSpan w:val="2"/>
            <w:shd w:val="clear" w:color="auto" w:fill="D9D9D9" w:themeFill="background1" w:themeFillShade="D9"/>
          </w:tcPr>
          <w:p w14:paraId="183D613E" w14:textId="20A7F189" w:rsidR="00C013F8" w:rsidRPr="000E0F7C" w:rsidRDefault="00952B13" w:rsidP="00205718">
            <w:pPr>
              <w:spacing w:before="120" w:after="100" w:afterAutospacing="1" w:line="240" w:lineRule="atLeast"/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0E0F7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 w:rsidR="00C013F8" w:rsidRPr="000E0F7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/20</w:t>
            </w:r>
            <w:r w:rsidRPr="000E0F7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 w:rsidR="0020571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6</w:t>
            </w:r>
            <w:r w:rsidR="00C013F8" w:rsidRPr="000E0F7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91586B" w:rsidRPr="000E0F7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–</w:t>
            </w:r>
            <w:r w:rsidR="00C013F8" w:rsidRPr="000E0F7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ED036B" w:rsidRPr="000E0F7C">
              <w:rPr>
                <w:rFonts w:ascii="Times New Roman" w:hAnsi="Times New Roman" w:cs="Times New Roman"/>
                <w:b/>
                <w:caps/>
                <w:color w:val="0070C0"/>
                <w:sz w:val="28"/>
                <w:szCs w:val="28"/>
              </w:rPr>
              <w:t>S</w:t>
            </w:r>
            <w:r w:rsidR="002D78B3" w:rsidRPr="000E0F7C">
              <w:rPr>
                <w:rFonts w:ascii="Times New Roman" w:hAnsi="Times New Roman" w:cs="Times New Roman"/>
                <w:b/>
                <w:caps/>
                <w:color w:val="0070C0"/>
                <w:sz w:val="28"/>
                <w:szCs w:val="28"/>
              </w:rPr>
              <w:t xml:space="preserve">MĚRNICE </w:t>
            </w:r>
            <w:r w:rsidR="00205718">
              <w:rPr>
                <w:rFonts w:ascii="Times New Roman" w:hAnsi="Times New Roman" w:cs="Times New Roman"/>
                <w:b/>
                <w:caps/>
                <w:color w:val="0070C0"/>
                <w:sz w:val="28"/>
                <w:szCs w:val="28"/>
              </w:rPr>
              <w:t>o poskytování poradenských služeb</w:t>
            </w:r>
          </w:p>
        </w:tc>
      </w:tr>
      <w:tr w:rsidR="00C013F8" w:rsidRPr="000E0F7C" w14:paraId="624877CC" w14:textId="77777777" w:rsidTr="004159F0">
        <w:tc>
          <w:tcPr>
            <w:tcW w:w="4465" w:type="dxa"/>
          </w:tcPr>
          <w:p w14:paraId="707D5EC9" w14:textId="77777777" w:rsidR="00C013F8" w:rsidRPr="000E0F7C" w:rsidRDefault="00C013F8" w:rsidP="0047099A">
            <w:pPr>
              <w:spacing w:before="120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E0F7C">
              <w:rPr>
                <w:rFonts w:ascii="Times New Roman" w:hAnsi="Times New Roman" w:cs="Times New Roman"/>
                <w:sz w:val="24"/>
                <w:szCs w:val="24"/>
              </w:rPr>
              <w:t>Č. j.:</w:t>
            </w:r>
          </w:p>
        </w:tc>
        <w:tc>
          <w:tcPr>
            <w:tcW w:w="4961" w:type="dxa"/>
          </w:tcPr>
          <w:p w14:paraId="14AA3F3B" w14:textId="31C94F5C" w:rsidR="00C013F8" w:rsidRPr="000E0F7C" w:rsidRDefault="00091664" w:rsidP="00294F17">
            <w:pPr>
              <w:spacing w:before="120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E0F7C">
              <w:rPr>
                <w:rFonts w:ascii="Times New Roman" w:hAnsi="Times New Roman" w:cs="Times New Roman"/>
                <w:sz w:val="24"/>
                <w:szCs w:val="24"/>
              </w:rPr>
              <w:t>MSOSB/</w:t>
            </w:r>
            <w:r w:rsidR="002057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4F17" w:rsidRPr="00294F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F8" w:rsidRPr="00294F17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20571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013F8" w:rsidRPr="000E0F7C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C013F8" w:rsidRPr="000E0F7C" w14:paraId="0DD9C3EB" w14:textId="77777777" w:rsidTr="004159F0">
        <w:tc>
          <w:tcPr>
            <w:tcW w:w="4465" w:type="dxa"/>
          </w:tcPr>
          <w:p w14:paraId="1128C440" w14:textId="77777777" w:rsidR="00C013F8" w:rsidRPr="000E0F7C" w:rsidRDefault="00C013F8" w:rsidP="0047099A">
            <w:pPr>
              <w:spacing w:before="120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E0F7C">
              <w:rPr>
                <w:rFonts w:ascii="Times New Roman" w:hAnsi="Times New Roman" w:cs="Times New Roman"/>
                <w:sz w:val="24"/>
                <w:szCs w:val="24"/>
              </w:rPr>
              <w:t xml:space="preserve">Spisový/Skartační znak     </w:t>
            </w:r>
          </w:p>
        </w:tc>
        <w:tc>
          <w:tcPr>
            <w:tcW w:w="4961" w:type="dxa"/>
          </w:tcPr>
          <w:p w14:paraId="63FD7762" w14:textId="77777777" w:rsidR="00C013F8" w:rsidRPr="000E0F7C" w:rsidRDefault="00812735" w:rsidP="0047099A">
            <w:pPr>
              <w:spacing w:before="120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E0F7C">
              <w:rPr>
                <w:rFonts w:ascii="Times New Roman" w:hAnsi="Times New Roman" w:cs="Times New Roman"/>
                <w:sz w:val="24"/>
                <w:szCs w:val="24"/>
              </w:rPr>
              <w:t>2.1/A10</w:t>
            </w:r>
          </w:p>
        </w:tc>
      </w:tr>
      <w:tr w:rsidR="00C013F8" w:rsidRPr="000E0F7C" w14:paraId="5AF32889" w14:textId="77777777" w:rsidTr="004159F0">
        <w:tc>
          <w:tcPr>
            <w:tcW w:w="4465" w:type="dxa"/>
          </w:tcPr>
          <w:p w14:paraId="763DD5A0" w14:textId="77777777" w:rsidR="00C013F8" w:rsidRPr="000E0F7C" w:rsidRDefault="00C013F8" w:rsidP="0047099A">
            <w:pPr>
              <w:spacing w:before="120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E0F7C">
              <w:rPr>
                <w:rFonts w:ascii="Times New Roman" w:hAnsi="Times New Roman" w:cs="Times New Roman"/>
                <w:sz w:val="24"/>
                <w:szCs w:val="24"/>
              </w:rPr>
              <w:t>Vypracovala:</w:t>
            </w:r>
          </w:p>
        </w:tc>
        <w:tc>
          <w:tcPr>
            <w:tcW w:w="4961" w:type="dxa"/>
          </w:tcPr>
          <w:p w14:paraId="3D39515D" w14:textId="790F5839" w:rsidR="00C013F8" w:rsidRPr="000E0F7C" w:rsidRDefault="00205718" w:rsidP="0047099A">
            <w:pPr>
              <w:pStyle w:val="DefinitionTerm"/>
              <w:widowControl/>
              <w:spacing w:before="120" w:after="100" w:afterAutospacing="1" w:line="240" w:lineRule="atLeast"/>
              <w:rPr>
                <w:szCs w:val="24"/>
              </w:rPr>
            </w:pPr>
            <w:r>
              <w:rPr>
                <w:szCs w:val="24"/>
              </w:rPr>
              <w:t xml:space="preserve">PhDr. Lenka </w:t>
            </w:r>
            <w:proofErr w:type="spellStart"/>
            <w:r>
              <w:rPr>
                <w:szCs w:val="24"/>
              </w:rPr>
              <w:t>Lašanová</w:t>
            </w:r>
            <w:proofErr w:type="spellEnd"/>
            <w:r>
              <w:rPr>
                <w:szCs w:val="24"/>
              </w:rPr>
              <w:t>, ředitelka školy</w:t>
            </w:r>
            <w:r w:rsidR="00C013F8" w:rsidRPr="000E0F7C">
              <w:rPr>
                <w:szCs w:val="24"/>
              </w:rPr>
              <w:t xml:space="preserve"> </w:t>
            </w:r>
          </w:p>
        </w:tc>
      </w:tr>
      <w:tr w:rsidR="00C013F8" w:rsidRPr="000E0F7C" w14:paraId="396F669B" w14:textId="77777777" w:rsidTr="004159F0">
        <w:tc>
          <w:tcPr>
            <w:tcW w:w="4465" w:type="dxa"/>
          </w:tcPr>
          <w:p w14:paraId="3D67021C" w14:textId="77777777" w:rsidR="00C013F8" w:rsidRPr="000E0F7C" w:rsidRDefault="00C013F8" w:rsidP="0047099A">
            <w:pPr>
              <w:spacing w:before="120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E0F7C">
              <w:rPr>
                <w:rFonts w:ascii="Times New Roman" w:hAnsi="Times New Roman" w:cs="Times New Roman"/>
                <w:sz w:val="24"/>
                <w:szCs w:val="24"/>
              </w:rPr>
              <w:t>Schválila:</w:t>
            </w:r>
          </w:p>
        </w:tc>
        <w:tc>
          <w:tcPr>
            <w:tcW w:w="4961" w:type="dxa"/>
          </w:tcPr>
          <w:p w14:paraId="33C8CD0E" w14:textId="77777777" w:rsidR="00C013F8" w:rsidRPr="000E0F7C" w:rsidRDefault="00C013F8" w:rsidP="0047099A">
            <w:pPr>
              <w:spacing w:before="120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E0F7C">
              <w:rPr>
                <w:rFonts w:ascii="Times New Roman" w:hAnsi="Times New Roman" w:cs="Times New Roman"/>
                <w:sz w:val="24"/>
                <w:szCs w:val="24"/>
              </w:rPr>
              <w:t xml:space="preserve">PhDr. Lenka </w:t>
            </w:r>
            <w:proofErr w:type="spellStart"/>
            <w:r w:rsidRPr="000E0F7C">
              <w:rPr>
                <w:rFonts w:ascii="Times New Roman" w:hAnsi="Times New Roman" w:cs="Times New Roman"/>
                <w:sz w:val="24"/>
                <w:szCs w:val="24"/>
              </w:rPr>
              <w:t>Lašanová</w:t>
            </w:r>
            <w:proofErr w:type="spellEnd"/>
            <w:r w:rsidRPr="000E0F7C">
              <w:rPr>
                <w:rFonts w:ascii="Times New Roman" w:hAnsi="Times New Roman" w:cs="Times New Roman"/>
                <w:sz w:val="24"/>
                <w:szCs w:val="24"/>
              </w:rPr>
              <w:t>, ředitelka školy</w:t>
            </w:r>
          </w:p>
        </w:tc>
      </w:tr>
      <w:tr w:rsidR="00C013F8" w:rsidRPr="000E0F7C" w14:paraId="27D840D6" w14:textId="77777777" w:rsidTr="004159F0">
        <w:tc>
          <w:tcPr>
            <w:tcW w:w="4465" w:type="dxa"/>
          </w:tcPr>
          <w:p w14:paraId="01C01DF5" w14:textId="77777777" w:rsidR="00C013F8" w:rsidRPr="000E0F7C" w:rsidRDefault="00C013F8" w:rsidP="0047099A">
            <w:pPr>
              <w:spacing w:before="120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E0F7C">
              <w:rPr>
                <w:rFonts w:ascii="Times New Roman" w:hAnsi="Times New Roman" w:cs="Times New Roman"/>
                <w:sz w:val="24"/>
                <w:szCs w:val="24"/>
              </w:rPr>
              <w:t>Směrnice nabývá platnosti ode dne:</w:t>
            </w:r>
          </w:p>
        </w:tc>
        <w:tc>
          <w:tcPr>
            <w:tcW w:w="4961" w:type="dxa"/>
          </w:tcPr>
          <w:p w14:paraId="4249E4B8" w14:textId="13F25526" w:rsidR="00C013F8" w:rsidRPr="00205718" w:rsidRDefault="00C42623" w:rsidP="00205718">
            <w:pPr>
              <w:spacing w:before="120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00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718" w:rsidRPr="000003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013F8" w:rsidRPr="000003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D78B3" w:rsidRPr="000003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F8" w:rsidRPr="0000033F">
              <w:rPr>
                <w:rFonts w:ascii="Times New Roman" w:hAnsi="Times New Roman" w:cs="Times New Roman"/>
                <w:sz w:val="24"/>
                <w:szCs w:val="24"/>
              </w:rPr>
              <w:t>. 20</w:t>
            </w:r>
            <w:r w:rsidR="00952B13" w:rsidRPr="000003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5718" w:rsidRPr="000003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013F8" w:rsidRPr="000E0F7C" w14:paraId="5935D3DB" w14:textId="77777777" w:rsidTr="004159F0">
        <w:tc>
          <w:tcPr>
            <w:tcW w:w="4465" w:type="dxa"/>
          </w:tcPr>
          <w:p w14:paraId="2E3C21FE" w14:textId="77777777" w:rsidR="00C013F8" w:rsidRPr="0000033F" w:rsidRDefault="00C013F8" w:rsidP="0047099A">
            <w:pPr>
              <w:spacing w:before="120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0033F">
              <w:rPr>
                <w:rFonts w:ascii="Times New Roman" w:hAnsi="Times New Roman" w:cs="Times New Roman"/>
                <w:sz w:val="24"/>
                <w:szCs w:val="24"/>
              </w:rPr>
              <w:t>Směrnice nabývá účinnosti ode dne:</w:t>
            </w:r>
          </w:p>
        </w:tc>
        <w:tc>
          <w:tcPr>
            <w:tcW w:w="4961" w:type="dxa"/>
          </w:tcPr>
          <w:p w14:paraId="53F0D55B" w14:textId="27CA3557" w:rsidR="00C013F8" w:rsidRPr="0000033F" w:rsidRDefault="00B07D3E" w:rsidP="00205718">
            <w:pPr>
              <w:spacing w:before="120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00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718" w:rsidRPr="000003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2623" w:rsidRPr="000003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D78B3" w:rsidRPr="000003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F8" w:rsidRPr="0000033F">
              <w:rPr>
                <w:rFonts w:ascii="Times New Roman" w:hAnsi="Times New Roman" w:cs="Times New Roman"/>
                <w:sz w:val="24"/>
                <w:szCs w:val="24"/>
              </w:rPr>
              <w:t>. 20</w:t>
            </w:r>
            <w:r w:rsidR="00952B13" w:rsidRPr="000003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5718" w:rsidRPr="000003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0859F612" w14:textId="77777777" w:rsidR="000E0F7C" w:rsidRDefault="000E0F7C" w:rsidP="0047099A">
      <w:pPr>
        <w:spacing w:after="100" w:afterAutospacing="1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cs-CZ"/>
        </w:rPr>
      </w:pPr>
    </w:p>
    <w:p w14:paraId="136D1324" w14:textId="77777777" w:rsidR="00205718" w:rsidRDefault="00205718" w:rsidP="0047099A">
      <w:pPr>
        <w:spacing w:after="100" w:afterAutospacing="1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cs-CZ"/>
        </w:rPr>
      </w:pPr>
    </w:p>
    <w:p w14:paraId="48529C3E" w14:textId="77777777" w:rsidR="00205718" w:rsidRDefault="00205718" w:rsidP="00205718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b/>
          <w:szCs w:val="24"/>
          <w:lang w:eastAsia="cs-CZ"/>
        </w:rPr>
      </w:pPr>
      <w:r>
        <w:rPr>
          <w:rFonts w:eastAsia="Times New Roman"/>
          <w:b/>
          <w:szCs w:val="24"/>
          <w:lang w:eastAsia="cs-CZ"/>
        </w:rPr>
        <w:t>Obecná ustanovení</w:t>
      </w:r>
    </w:p>
    <w:p w14:paraId="2440DA2E" w14:textId="77777777" w:rsidR="00205718" w:rsidRDefault="00205718" w:rsidP="00205718">
      <w:pPr>
        <w:pStyle w:val="Default"/>
        <w:spacing w:line="276" w:lineRule="auto"/>
        <w:jc w:val="both"/>
        <w:rPr>
          <w:bCs/>
        </w:rPr>
      </w:pPr>
    </w:p>
    <w:p w14:paraId="66FEE083" w14:textId="77777777" w:rsidR="00205718" w:rsidRDefault="00205718" w:rsidP="00205718">
      <w:pPr>
        <w:pStyle w:val="Default"/>
        <w:jc w:val="both"/>
      </w:pPr>
      <w:r>
        <w:t xml:space="preserve">Směrnice o poskytování poradenských služeb v mateřské škole vychází z vyhlášky č. 72/2005 Sb., o poskytování poradenských služeb ve školách a školských poradenských zařízeních, ve znění pozdějších předpisů, a zákona č. 561/2004 Sb., o předškolním, základním středním, vyšším odborném a jiném vzdělávání (školský zákon), ve znění pozdějších předpisů. </w:t>
      </w:r>
    </w:p>
    <w:p w14:paraId="5AF7FE92" w14:textId="77777777" w:rsidR="00205718" w:rsidRDefault="00205718" w:rsidP="00205718">
      <w:pPr>
        <w:pStyle w:val="Default"/>
        <w:spacing w:line="276" w:lineRule="auto"/>
        <w:jc w:val="both"/>
        <w:rPr>
          <w:b/>
          <w:bCs/>
        </w:rPr>
      </w:pPr>
    </w:p>
    <w:p w14:paraId="76EDFFFA" w14:textId="77777777" w:rsidR="00205718" w:rsidRDefault="00205718" w:rsidP="00205718">
      <w:pPr>
        <w:pStyle w:val="Default"/>
        <w:spacing w:line="276" w:lineRule="auto"/>
        <w:jc w:val="both"/>
        <w:rPr>
          <w:u w:val="single"/>
        </w:rPr>
      </w:pPr>
      <w:r>
        <w:rPr>
          <w:b/>
          <w:bCs/>
          <w:u w:val="single"/>
        </w:rPr>
        <w:t xml:space="preserve">1. Vymezení pojmů </w:t>
      </w:r>
    </w:p>
    <w:p w14:paraId="23820AF7" w14:textId="77777777" w:rsidR="00205718" w:rsidRDefault="00205718" w:rsidP="00205718">
      <w:pPr>
        <w:pStyle w:val="Default"/>
        <w:spacing w:line="276" w:lineRule="auto"/>
        <w:ind w:firstLine="709"/>
        <w:jc w:val="both"/>
        <w:rPr>
          <w:b/>
          <w:bCs/>
        </w:rPr>
      </w:pPr>
    </w:p>
    <w:p w14:paraId="4EEB63FF" w14:textId="47DE1E17" w:rsidR="00205718" w:rsidRDefault="00205718" w:rsidP="00205718">
      <w:pPr>
        <w:pStyle w:val="Default"/>
        <w:numPr>
          <w:ilvl w:val="0"/>
          <w:numId w:val="35"/>
        </w:numPr>
        <w:spacing w:line="276" w:lineRule="auto"/>
        <w:jc w:val="both"/>
      </w:pPr>
      <w:r>
        <w:t>Ředitelka mateřské školy zabezpečuje poskytování poradenských služeb v mateřské škole školním poradenským pracovištěm.</w:t>
      </w:r>
    </w:p>
    <w:p w14:paraId="3768054E" w14:textId="77777777" w:rsidR="00205718" w:rsidRPr="0000033F" w:rsidRDefault="00205718" w:rsidP="00205718">
      <w:pPr>
        <w:pStyle w:val="Default"/>
        <w:numPr>
          <w:ilvl w:val="0"/>
          <w:numId w:val="35"/>
        </w:numPr>
        <w:spacing w:line="276" w:lineRule="auto"/>
        <w:jc w:val="both"/>
      </w:pPr>
      <w:r>
        <w:rPr>
          <w:b/>
          <w:bCs/>
        </w:rPr>
        <w:t xml:space="preserve">Školní poradenské pracoviště (ŠPP) </w:t>
      </w:r>
      <w:r>
        <w:t xml:space="preserve">spadá do oblasti poradenských služeb v mateřské škole. Poradenské služby jsou zajišťovány týmem pedagogů (dle § 120a </w:t>
      </w:r>
      <w:r w:rsidRPr="0000033F">
        <w:t>odst. 2 školského zákona a § 7 vyhlášky č. 72/2005 Sb.):</w:t>
      </w:r>
    </w:p>
    <w:p w14:paraId="14C4AEC5" w14:textId="6657AF30" w:rsidR="0000033F" w:rsidRPr="0000033F" w:rsidRDefault="0000033F" w:rsidP="0000033F">
      <w:pPr>
        <w:pStyle w:val="Default"/>
        <w:numPr>
          <w:ilvl w:val="0"/>
          <w:numId w:val="46"/>
        </w:numPr>
        <w:spacing w:line="276" w:lineRule="auto"/>
        <w:jc w:val="both"/>
      </w:pPr>
      <w:r w:rsidRPr="0000033F">
        <w:rPr>
          <w:bCs/>
        </w:rPr>
        <w:t xml:space="preserve">ředitelka </w:t>
      </w:r>
      <w:r>
        <w:rPr>
          <w:bCs/>
        </w:rPr>
        <w:t xml:space="preserve">mateřské </w:t>
      </w:r>
      <w:r w:rsidRPr="0000033F">
        <w:rPr>
          <w:bCs/>
        </w:rPr>
        <w:t xml:space="preserve">školy, vedoucí </w:t>
      </w:r>
      <w:r>
        <w:rPr>
          <w:bCs/>
        </w:rPr>
        <w:t xml:space="preserve">učitelka </w:t>
      </w:r>
      <w:r w:rsidRPr="0000033F">
        <w:rPr>
          <w:bCs/>
        </w:rPr>
        <w:t>odloučeného pracoviště Mitrovická, učitelka</w:t>
      </w:r>
      <w:r>
        <w:rPr>
          <w:bCs/>
        </w:rPr>
        <w:t xml:space="preserve"> určená ředitelkou mateřské školy</w:t>
      </w:r>
    </w:p>
    <w:p w14:paraId="32F59B1B" w14:textId="03E69C24" w:rsidR="00205718" w:rsidRDefault="00205718" w:rsidP="00205718">
      <w:pPr>
        <w:pStyle w:val="Default"/>
        <w:spacing w:line="276" w:lineRule="auto"/>
        <w:ind w:left="720"/>
        <w:jc w:val="both"/>
      </w:pPr>
    </w:p>
    <w:p w14:paraId="134C199A" w14:textId="77777777" w:rsidR="00205718" w:rsidRDefault="00205718" w:rsidP="00205718">
      <w:pPr>
        <w:pStyle w:val="Default"/>
        <w:numPr>
          <w:ilvl w:val="0"/>
          <w:numId w:val="35"/>
        </w:numPr>
        <w:spacing w:line="276" w:lineRule="auto"/>
        <w:jc w:val="both"/>
      </w:pPr>
      <w:r>
        <w:t>Všichni členové týmu spolu spolupracují a jejich činnosti se vzájemně prolínají, úzce spolupracují se všemi pedagogy školy a školskými poradenskými zařízeními (PPP, SPC).</w:t>
      </w:r>
    </w:p>
    <w:p w14:paraId="697EE4A9" w14:textId="77777777" w:rsidR="00205718" w:rsidRDefault="00205718" w:rsidP="00205718">
      <w:pPr>
        <w:pStyle w:val="Default"/>
        <w:numPr>
          <w:ilvl w:val="0"/>
          <w:numId w:val="35"/>
        </w:numPr>
        <w:spacing w:line="276" w:lineRule="auto"/>
        <w:jc w:val="both"/>
      </w:pPr>
      <w:r>
        <w:t>Mateřská škola zajišťuje poskytování a koordinaci preventivních, pedagogických a poradenských služeb přímo v mateřské škole.</w:t>
      </w:r>
    </w:p>
    <w:p w14:paraId="44171EAE" w14:textId="77777777" w:rsidR="00205718" w:rsidRDefault="00205718" w:rsidP="00205718">
      <w:pPr>
        <w:pStyle w:val="Default"/>
        <w:spacing w:line="276" w:lineRule="auto"/>
        <w:ind w:firstLine="709"/>
        <w:jc w:val="both"/>
        <w:rPr>
          <w:b/>
          <w:bCs/>
        </w:rPr>
      </w:pPr>
    </w:p>
    <w:p w14:paraId="4600D9A5" w14:textId="77777777" w:rsidR="00205718" w:rsidRDefault="00205718" w:rsidP="00205718">
      <w:pPr>
        <w:pStyle w:val="Default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2. Pravidla poradenských služeb </w:t>
      </w:r>
    </w:p>
    <w:p w14:paraId="29AA6004" w14:textId="77777777" w:rsidR="00205718" w:rsidRDefault="00205718" w:rsidP="00205718">
      <w:pPr>
        <w:pStyle w:val="Default"/>
        <w:spacing w:line="276" w:lineRule="auto"/>
        <w:jc w:val="both"/>
        <w:rPr>
          <w:b/>
          <w:bCs/>
          <w:u w:val="single"/>
        </w:rPr>
      </w:pPr>
    </w:p>
    <w:p w14:paraId="08324177" w14:textId="77777777" w:rsidR="00205718" w:rsidRDefault="00205718" w:rsidP="00205718">
      <w:pPr>
        <w:pStyle w:val="Default"/>
        <w:numPr>
          <w:ilvl w:val="0"/>
          <w:numId w:val="37"/>
        </w:numPr>
        <w:spacing w:line="276" w:lineRule="auto"/>
        <w:jc w:val="both"/>
      </w:pPr>
      <w:r>
        <w:rPr>
          <w:b/>
          <w:bCs/>
        </w:rPr>
        <w:t xml:space="preserve">Poradenské služby se řídí vyhláškou č. 72/2005 Sb., o poskytování poradenských služeb ve školách a školských poradenských zařízeních, ve znění pozdějších předpisů. </w:t>
      </w:r>
    </w:p>
    <w:p w14:paraId="0B0614B3" w14:textId="77777777" w:rsidR="00205718" w:rsidRDefault="00205718" w:rsidP="00205718">
      <w:pPr>
        <w:pStyle w:val="Default"/>
        <w:spacing w:line="276" w:lineRule="auto"/>
        <w:jc w:val="both"/>
      </w:pPr>
    </w:p>
    <w:p w14:paraId="6A19E3CE" w14:textId="77777777" w:rsidR="00205718" w:rsidRPr="003D4231" w:rsidRDefault="00205718" w:rsidP="00205718">
      <w:pPr>
        <w:pStyle w:val="Default"/>
        <w:spacing w:line="276" w:lineRule="auto"/>
        <w:jc w:val="both"/>
        <w:rPr>
          <w:strike/>
        </w:rPr>
      </w:pPr>
    </w:p>
    <w:p w14:paraId="53F2CD90" w14:textId="77777777" w:rsidR="00205718" w:rsidRDefault="00205718" w:rsidP="00205718">
      <w:pPr>
        <w:pStyle w:val="Default"/>
        <w:numPr>
          <w:ilvl w:val="0"/>
          <w:numId w:val="37"/>
        </w:num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Při poskytování poradenských služeb ŠPP </w:t>
      </w:r>
    </w:p>
    <w:p w14:paraId="24C4F77D" w14:textId="77777777" w:rsidR="00205718" w:rsidRDefault="00205718" w:rsidP="00205718">
      <w:pPr>
        <w:pStyle w:val="Default"/>
        <w:spacing w:line="276" w:lineRule="auto"/>
        <w:jc w:val="both"/>
      </w:pPr>
    </w:p>
    <w:p w14:paraId="335738A6" w14:textId="77777777" w:rsidR="00205718" w:rsidRDefault="00205718" w:rsidP="00205718">
      <w:pPr>
        <w:pStyle w:val="Default"/>
        <w:numPr>
          <w:ilvl w:val="0"/>
          <w:numId w:val="38"/>
        </w:numPr>
        <w:spacing w:line="276" w:lineRule="auto"/>
        <w:ind w:left="1434" w:hanging="357"/>
        <w:jc w:val="both"/>
      </w:pPr>
      <w:r>
        <w:t xml:space="preserve">respektuje účel poradenských služeb, </w:t>
      </w:r>
    </w:p>
    <w:p w14:paraId="342501A9" w14:textId="77777777" w:rsidR="00205718" w:rsidRDefault="00205718" w:rsidP="00205718">
      <w:pPr>
        <w:pStyle w:val="Default"/>
        <w:numPr>
          <w:ilvl w:val="0"/>
          <w:numId w:val="38"/>
        </w:numPr>
        <w:spacing w:line="276" w:lineRule="auto"/>
        <w:ind w:left="1434" w:hanging="357"/>
        <w:jc w:val="both"/>
      </w:pPr>
      <w:r>
        <w:t xml:space="preserve">dodržuje etické zásady poskytování poradenských služeb, </w:t>
      </w:r>
    </w:p>
    <w:p w14:paraId="0ABD8392" w14:textId="77777777" w:rsidR="00205718" w:rsidRDefault="00205718" w:rsidP="00205718">
      <w:pPr>
        <w:pStyle w:val="Default"/>
        <w:numPr>
          <w:ilvl w:val="0"/>
          <w:numId w:val="38"/>
        </w:numPr>
        <w:spacing w:line="276" w:lineRule="auto"/>
        <w:ind w:left="1434" w:hanging="357"/>
        <w:jc w:val="both"/>
      </w:pPr>
      <w:r>
        <w:t xml:space="preserve">vychází z individuálních potřeb dítěte, podporuje jeho samostatnost a přispívá k jeho sociálnímu začleňování, </w:t>
      </w:r>
    </w:p>
    <w:p w14:paraId="236D1CFB" w14:textId="4C035F44" w:rsidR="00205718" w:rsidRPr="00E909B2" w:rsidRDefault="00205718" w:rsidP="00205718">
      <w:pPr>
        <w:pStyle w:val="Default"/>
        <w:numPr>
          <w:ilvl w:val="0"/>
          <w:numId w:val="38"/>
        </w:numPr>
        <w:spacing w:line="276" w:lineRule="auto"/>
        <w:ind w:left="1434" w:hanging="357"/>
        <w:jc w:val="both"/>
        <w:rPr>
          <w:strike/>
        </w:rPr>
      </w:pPr>
      <w:r>
        <w:t>poskytuje zákonnému zástupci dítěte zprávu a doporučení</w:t>
      </w:r>
      <w:r w:rsidRPr="00E909B2">
        <w:rPr>
          <w:strike/>
        </w:rPr>
        <w:t xml:space="preserve"> </w:t>
      </w:r>
    </w:p>
    <w:p w14:paraId="2BFD91B7" w14:textId="77777777" w:rsidR="00205718" w:rsidRDefault="00205718" w:rsidP="00205718">
      <w:pPr>
        <w:pStyle w:val="Default"/>
        <w:numPr>
          <w:ilvl w:val="0"/>
          <w:numId w:val="38"/>
        </w:numPr>
        <w:spacing w:line="276" w:lineRule="auto"/>
        <w:ind w:left="1434" w:hanging="357"/>
        <w:jc w:val="both"/>
      </w:pPr>
      <w:r>
        <w:t xml:space="preserve">spolupracuje s jinými školami a školskými zařízeními, </w:t>
      </w:r>
    </w:p>
    <w:p w14:paraId="39CBECBA" w14:textId="77777777" w:rsidR="00205718" w:rsidRDefault="00205718" w:rsidP="00205718">
      <w:pPr>
        <w:pStyle w:val="Default"/>
        <w:numPr>
          <w:ilvl w:val="0"/>
          <w:numId w:val="38"/>
        </w:numPr>
        <w:spacing w:line="276" w:lineRule="auto"/>
        <w:ind w:left="1434" w:hanging="357"/>
        <w:jc w:val="both"/>
      </w:pPr>
      <w:r>
        <w:t xml:space="preserve">sleduje a vyhodnocuje poskytování navržených podpůrných opatření dítěti, </w:t>
      </w:r>
    </w:p>
    <w:p w14:paraId="5F456DD7" w14:textId="1BB9E2E3" w:rsidR="00205718" w:rsidRDefault="00205718" w:rsidP="00205718">
      <w:pPr>
        <w:pStyle w:val="Default"/>
        <w:numPr>
          <w:ilvl w:val="0"/>
          <w:numId w:val="38"/>
        </w:numPr>
        <w:spacing w:line="276" w:lineRule="auto"/>
        <w:ind w:left="1434" w:hanging="357"/>
        <w:jc w:val="both"/>
      </w:pPr>
      <w:r>
        <w:t xml:space="preserve">informuje zákonného zástupce dítěte o poradenských službách poskytovaných školou nebo školským poradenským zařízením, </w:t>
      </w:r>
    </w:p>
    <w:p w14:paraId="0593BBE2" w14:textId="3E58EB93" w:rsidR="00205718" w:rsidRDefault="00205718" w:rsidP="00205718">
      <w:pPr>
        <w:pStyle w:val="Default"/>
        <w:numPr>
          <w:ilvl w:val="0"/>
          <w:numId w:val="38"/>
        </w:numPr>
        <w:spacing w:line="276" w:lineRule="auto"/>
        <w:ind w:left="1434" w:hanging="357"/>
        <w:jc w:val="both"/>
      </w:pPr>
      <w:r>
        <w:t xml:space="preserve">poskytuje zákonnému zástupci dítěte podrobné a srozumitelné seznámení s průběhem a výsledkem poskytování poradenských služeb. </w:t>
      </w:r>
    </w:p>
    <w:p w14:paraId="0F9B7A5D" w14:textId="77777777" w:rsidR="00205718" w:rsidRDefault="00205718" w:rsidP="00205718">
      <w:pPr>
        <w:pStyle w:val="Default"/>
        <w:spacing w:line="276" w:lineRule="auto"/>
        <w:jc w:val="both"/>
      </w:pPr>
    </w:p>
    <w:p w14:paraId="76717026" w14:textId="77777777" w:rsidR="00205718" w:rsidRDefault="00205718" w:rsidP="00205718">
      <w:pPr>
        <w:pStyle w:val="Default"/>
        <w:spacing w:line="276" w:lineRule="auto"/>
        <w:ind w:left="720"/>
        <w:jc w:val="both"/>
      </w:pPr>
    </w:p>
    <w:p w14:paraId="78E85DA8" w14:textId="77777777" w:rsidR="00205718" w:rsidRDefault="00205718" w:rsidP="00205718">
      <w:pPr>
        <w:pStyle w:val="Default"/>
        <w:keepNext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3. Školní poradenské pracoviště (ŠPP) a jeho cíle</w:t>
      </w:r>
    </w:p>
    <w:p w14:paraId="055DFFFA" w14:textId="77777777" w:rsidR="00205718" w:rsidRDefault="00205718" w:rsidP="00205718">
      <w:pPr>
        <w:pStyle w:val="Default"/>
        <w:keepNext/>
        <w:spacing w:line="276" w:lineRule="auto"/>
        <w:jc w:val="both"/>
        <w:rPr>
          <w:b/>
          <w:bCs/>
          <w:u w:val="single"/>
        </w:rPr>
      </w:pPr>
    </w:p>
    <w:p w14:paraId="0231DCBC" w14:textId="77777777" w:rsidR="00205718" w:rsidRDefault="00205718" w:rsidP="00205718">
      <w:pPr>
        <w:pStyle w:val="Default"/>
        <w:numPr>
          <w:ilvl w:val="0"/>
          <w:numId w:val="39"/>
        </w:numPr>
        <w:spacing w:line="276" w:lineRule="auto"/>
        <w:jc w:val="both"/>
      </w:pPr>
      <w:r>
        <w:t xml:space="preserve">Mateřská škola uskutečňuje program poradenských služeb ve škole, který zahrnuje popis a vymezení rozsahu činností pedagogických pracovníků, včetně strategie předcházení šikaně a projevům rizikového chování. </w:t>
      </w:r>
    </w:p>
    <w:p w14:paraId="4DEDD3A4" w14:textId="77777777" w:rsidR="00205718" w:rsidRDefault="00205718" w:rsidP="00205718">
      <w:pPr>
        <w:pStyle w:val="Default"/>
        <w:numPr>
          <w:ilvl w:val="0"/>
          <w:numId w:val="39"/>
        </w:numPr>
        <w:spacing w:line="276" w:lineRule="auto"/>
        <w:jc w:val="both"/>
      </w:pPr>
      <w:r>
        <w:t xml:space="preserve">Posílení kvality poskytovaných poradenských služeb probíhá zejména prostřednictvím součinnosti </w:t>
      </w:r>
      <w:r w:rsidRPr="0000033F">
        <w:t>ŠPZ a ŠPP.</w:t>
      </w:r>
      <w:r>
        <w:t xml:space="preserve"> </w:t>
      </w:r>
    </w:p>
    <w:p w14:paraId="37DD0F07" w14:textId="77777777" w:rsidR="00205718" w:rsidRDefault="00205718" w:rsidP="00205718">
      <w:pPr>
        <w:pStyle w:val="Default"/>
        <w:numPr>
          <w:ilvl w:val="0"/>
          <w:numId w:val="39"/>
        </w:numPr>
        <w:spacing w:line="276" w:lineRule="auto"/>
        <w:jc w:val="both"/>
      </w:pPr>
      <w:r>
        <w:t xml:space="preserve">Pedagogičtí pracovníci se podílejí na </w:t>
      </w:r>
      <w:r w:rsidRPr="0000033F">
        <w:rPr>
          <w:bCs/>
        </w:rPr>
        <w:t>zajišťování podpůrných opatření pro děti</w:t>
      </w:r>
      <w:r>
        <w:rPr>
          <w:b/>
          <w:bCs/>
        </w:rPr>
        <w:t xml:space="preserve"> </w:t>
      </w:r>
      <w:r>
        <w:t xml:space="preserve">se speciálními vzdělávacími potřebami, poskytují součinnost školským poradenským zařízením a spolupracují s orgány veřejné moci za účelem ochrany práv dětí. Škola spolupracuje se ŠPZ také v oblasti dalších služeb zajišťovaných pro děti podle standardních činností a služeb zajišťovaných školou. </w:t>
      </w:r>
    </w:p>
    <w:p w14:paraId="3CF6440E" w14:textId="4B55C6FE" w:rsidR="00205718" w:rsidRDefault="00205718" w:rsidP="00205718">
      <w:pPr>
        <w:pStyle w:val="Default"/>
        <w:numPr>
          <w:ilvl w:val="0"/>
          <w:numId w:val="39"/>
        </w:numPr>
        <w:spacing w:line="276" w:lineRule="auto"/>
        <w:jc w:val="both"/>
      </w:pPr>
      <w:r>
        <w:t xml:space="preserve">V mateřské škole jsou zajišťovány poradenské služby v rozsahu odpovídajícím počtu a vzdělávacím potřebám dětí školy zaměřené zejména </w:t>
      </w:r>
      <w:proofErr w:type="gramStart"/>
      <w:r>
        <w:t>na</w:t>
      </w:r>
      <w:proofErr w:type="gramEnd"/>
      <w:r>
        <w:t>:</w:t>
      </w:r>
    </w:p>
    <w:p w14:paraId="4E9DA786" w14:textId="77777777" w:rsidR="00205718" w:rsidRDefault="00205718" w:rsidP="00205718">
      <w:pPr>
        <w:pStyle w:val="Default"/>
        <w:numPr>
          <w:ilvl w:val="0"/>
          <w:numId w:val="40"/>
        </w:numPr>
        <w:jc w:val="both"/>
      </w:pPr>
      <w:r>
        <w:t>identifikaci a podporu dětí se speciálními vzdělávacími potřebami a dětí nadaných a mimořádně nadaných,</w:t>
      </w:r>
    </w:p>
    <w:p w14:paraId="1130A2BD" w14:textId="77777777" w:rsidR="00205718" w:rsidRDefault="00205718" w:rsidP="00205718">
      <w:pPr>
        <w:pStyle w:val="Default"/>
        <w:numPr>
          <w:ilvl w:val="0"/>
          <w:numId w:val="40"/>
        </w:numPr>
        <w:jc w:val="both"/>
      </w:pPr>
      <w:r>
        <w:t>podporu dětí s potenciálním rizikem školní neúspěšnosti,</w:t>
      </w:r>
    </w:p>
    <w:p w14:paraId="11DFE516" w14:textId="77777777" w:rsidR="00205718" w:rsidRDefault="00205718" w:rsidP="00205718">
      <w:pPr>
        <w:pStyle w:val="Default"/>
        <w:numPr>
          <w:ilvl w:val="0"/>
          <w:numId w:val="40"/>
        </w:numPr>
        <w:jc w:val="both"/>
      </w:pPr>
      <w:r>
        <w:t>podporu dětí s výraznými deficity v osvojování výsledků učení v oblasti klíčových osobnostních a sociálních kompetencí,</w:t>
      </w:r>
    </w:p>
    <w:p w14:paraId="556427DA" w14:textId="77777777" w:rsidR="00205718" w:rsidRDefault="00205718" w:rsidP="00205718">
      <w:pPr>
        <w:pStyle w:val="Default"/>
        <w:numPr>
          <w:ilvl w:val="0"/>
          <w:numId w:val="40"/>
        </w:numPr>
        <w:jc w:val="both"/>
      </w:pPr>
      <w:r>
        <w:t>realizaci metodických konzultací mezi pedagogy a se školskými poradenskými zařízeními,</w:t>
      </w:r>
    </w:p>
    <w:p w14:paraId="7E59AC22" w14:textId="77777777" w:rsidR="00205718" w:rsidRDefault="00205718" w:rsidP="00205718">
      <w:pPr>
        <w:pStyle w:val="Default"/>
        <w:numPr>
          <w:ilvl w:val="0"/>
          <w:numId w:val="40"/>
        </w:numPr>
        <w:spacing w:line="276" w:lineRule="auto"/>
        <w:jc w:val="both"/>
      </w:pPr>
      <w:r>
        <w:t>průběžné předávání informací zákonným zástupcům o realizované i navrhované podpoře jejich dítěte v předškolním vzdělávání a</w:t>
      </w:r>
    </w:p>
    <w:p w14:paraId="512DA1AA" w14:textId="77777777" w:rsidR="00205718" w:rsidRDefault="00205718" w:rsidP="00205718">
      <w:pPr>
        <w:pStyle w:val="Default"/>
        <w:numPr>
          <w:ilvl w:val="0"/>
          <w:numId w:val="40"/>
        </w:numPr>
        <w:spacing w:line="276" w:lineRule="auto"/>
        <w:jc w:val="both"/>
      </w:pPr>
      <w:r>
        <w:t>spolupráci se školskými poradenskými zařízeními v oblasti dalších služeb zajišťovaných pro děti.</w:t>
      </w:r>
    </w:p>
    <w:p w14:paraId="5E9FE6C6" w14:textId="77777777" w:rsidR="00205718" w:rsidRDefault="00205718" w:rsidP="00205718">
      <w:pPr>
        <w:pStyle w:val="Default"/>
        <w:numPr>
          <w:ilvl w:val="0"/>
          <w:numId w:val="39"/>
        </w:numPr>
        <w:spacing w:line="276" w:lineRule="auto"/>
        <w:jc w:val="both"/>
      </w:pPr>
      <w:r>
        <w:t>Člen týmu pedagogů vykonávající poradenskou službu:</w:t>
      </w:r>
    </w:p>
    <w:p w14:paraId="376528F9" w14:textId="77777777" w:rsidR="00205718" w:rsidRPr="00776A80" w:rsidRDefault="00205718" w:rsidP="00205718">
      <w:pPr>
        <w:pStyle w:val="Default"/>
        <w:numPr>
          <w:ilvl w:val="1"/>
          <w:numId w:val="37"/>
        </w:numPr>
        <w:jc w:val="both"/>
      </w:pPr>
      <w:r w:rsidRPr="00776A80">
        <w:t>koordinuje a podporuje začleňování multikulturních prvků do výuky a integraci dětí-cizinců,</w:t>
      </w:r>
    </w:p>
    <w:p w14:paraId="3EE1B9A4" w14:textId="77777777" w:rsidR="00205718" w:rsidRPr="00776A80" w:rsidRDefault="00205718" w:rsidP="00205718">
      <w:pPr>
        <w:pStyle w:val="Default"/>
        <w:numPr>
          <w:ilvl w:val="1"/>
          <w:numId w:val="37"/>
        </w:numPr>
        <w:jc w:val="both"/>
      </w:pPr>
      <w:r w:rsidRPr="00776A80">
        <w:lastRenderedPageBreak/>
        <w:t xml:space="preserve">podílí se na plánování a vyhodnocování aktivit zaměřených na podporu </w:t>
      </w:r>
      <w:proofErr w:type="spellStart"/>
      <w:r w:rsidRPr="00776A80">
        <w:t>wellbeingu</w:t>
      </w:r>
      <w:proofErr w:type="spellEnd"/>
      <w:r w:rsidRPr="00776A80">
        <w:t xml:space="preserve"> a duševního zdraví dětí,</w:t>
      </w:r>
    </w:p>
    <w:p w14:paraId="749B929B" w14:textId="77777777" w:rsidR="00205718" w:rsidRPr="00776A80" w:rsidRDefault="00205718" w:rsidP="00205718">
      <w:pPr>
        <w:pStyle w:val="Odstavecseseznamem"/>
        <w:numPr>
          <w:ilvl w:val="1"/>
          <w:numId w:val="37"/>
        </w:numPr>
        <w:spacing w:before="0" w:after="200" w:line="276" w:lineRule="auto"/>
        <w:rPr>
          <w:color w:val="000000"/>
          <w:sz w:val="24"/>
        </w:rPr>
      </w:pPr>
      <w:r w:rsidRPr="00776A80">
        <w:rPr>
          <w:color w:val="000000" w:themeColor="text1"/>
          <w:sz w:val="24"/>
        </w:rPr>
        <w:t>vyhledává děti s rizikem nebo projevy rizikového chování, poskytuje jim a jejich zákonným zástupcům poradenskou podporu a zajišťuje péči odborných pracovišť,</w:t>
      </w:r>
    </w:p>
    <w:p w14:paraId="0F542FD6" w14:textId="77777777" w:rsidR="00205718" w:rsidRPr="00776A80" w:rsidRDefault="00205718" w:rsidP="00205718">
      <w:pPr>
        <w:pStyle w:val="Odstavecseseznamem"/>
        <w:numPr>
          <w:ilvl w:val="1"/>
          <w:numId w:val="37"/>
        </w:numPr>
        <w:spacing w:before="0" w:after="200" w:line="276" w:lineRule="auto"/>
        <w:rPr>
          <w:color w:val="000000"/>
          <w:sz w:val="24"/>
        </w:rPr>
      </w:pPr>
      <w:r w:rsidRPr="00776A80">
        <w:rPr>
          <w:color w:val="000000" w:themeColor="text1"/>
          <w:sz w:val="24"/>
        </w:rPr>
        <w:t>poskytuje podporu při realizaci plánů pedagogické podpory,</w:t>
      </w:r>
    </w:p>
    <w:p w14:paraId="2BBBCB08" w14:textId="77777777" w:rsidR="00205718" w:rsidRPr="00776A80" w:rsidRDefault="00205718" w:rsidP="00205718">
      <w:pPr>
        <w:pStyle w:val="Odstavecseseznamem"/>
        <w:numPr>
          <w:ilvl w:val="1"/>
          <w:numId w:val="37"/>
        </w:numPr>
        <w:spacing w:before="0" w:after="200" w:line="276" w:lineRule="auto"/>
        <w:rPr>
          <w:color w:val="000000"/>
          <w:sz w:val="24"/>
        </w:rPr>
      </w:pPr>
      <w:r w:rsidRPr="00776A80">
        <w:rPr>
          <w:color w:val="000000" w:themeColor="text1"/>
          <w:sz w:val="24"/>
        </w:rPr>
        <w:t>spolupracuje při tvorbě IVP a plánů pedagogické podpory s učiteli, zákonnými zástupci a poradenskými zařízeními,</w:t>
      </w:r>
    </w:p>
    <w:p w14:paraId="5E68C4C7" w14:textId="77777777" w:rsidR="00205718" w:rsidRPr="00776A80" w:rsidRDefault="00205718" w:rsidP="00205718">
      <w:pPr>
        <w:pStyle w:val="Odstavecseseznamem"/>
        <w:numPr>
          <w:ilvl w:val="1"/>
          <w:numId w:val="37"/>
        </w:numPr>
        <w:spacing w:before="0" w:after="200" w:line="276" w:lineRule="auto"/>
        <w:rPr>
          <w:color w:val="000000"/>
          <w:sz w:val="24"/>
        </w:rPr>
      </w:pPr>
      <w:r w:rsidRPr="00776A80">
        <w:rPr>
          <w:color w:val="000000" w:themeColor="text1"/>
          <w:sz w:val="24"/>
        </w:rPr>
        <w:t>poskytuje metodickou podporu pedagogům při vzdělávání dětí se SVP,</w:t>
      </w:r>
    </w:p>
    <w:p w14:paraId="7451DC15" w14:textId="77777777" w:rsidR="00205718" w:rsidRPr="00776A80" w:rsidRDefault="00205718" w:rsidP="00205718">
      <w:pPr>
        <w:pStyle w:val="Odstavecseseznamem"/>
        <w:numPr>
          <w:ilvl w:val="1"/>
          <w:numId w:val="37"/>
        </w:numPr>
        <w:spacing w:before="0" w:after="200" w:line="276" w:lineRule="auto"/>
        <w:rPr>
          <w:color w:val="000000"/>
          <w:sz w:val="24"/>
        </w:rPr>
      </w:pPr>
      <w:r w:rsidRPr="00776A80">
        <w:rPr>
          <w:color w:val="000000" w:themeColor="text1"/>
          <w:sz w:val="24"/>
        </w:rPr>
        <w:t>realizuje preventivní programy zaměřené na výchovné obtíže.</w:t>
      </w:r>
    </w:p>
    <w:p w14:paraId="03751103" w14:textId="77777777" w:rsidR="00205718" w:rsidRPr="00776A80" w:rsidRDefault="00205718" w:rsidP="00205718">
      <w:pPr>
        <w:pStyle w:val="Odstavecseseznamem"/>
        <w:numPr>
          <w:ilvl w:val="1"/>
          <w:numId w:val="37"/>
        </w:numPr>
        <w:spacing w:before="0" w:after="200" w:line="276" w:lineRule="auto"/>
        <w:rPr>
          <w:color w:val="000000"/>
          <w:sz w:val="24"/>
        </w:rPr>
      </w:pPr>
      <w:r w:rsidRPr="00776A80">
        <w:rPr>
          <w:color w:val="000000" w:themeColor="text1"/>
          <w:sz w:val="24"/>
        </w:rPr>
        <w:t>podílí se na prevenci školního neúspěchu a na nápravě obtíží ve vzdělávání,</w:t>
      </w:r>
    </w:p>
    <w:p w14:paraId="3D1A4B79" w14:textId="77777777" w:rsidR="00205718" w:rsidRPr="00776A80" w:rsidRDefault="00205718" w:rsidP="00205718">
      <w:pPr>
        <w:pStyle w:val="Odstavecseseznamem"/>
        <w:numPr>
          <w:ilvl w:val="1"/>
          <w:numId w:val="37"/>
        </w:numPr>
        <w:spacing w:before="0" w:after="200" w:line="276" w:lineRule="auto"/>
        <w:rPr>
          <w:color w:val="000000"/>
          <w:sz w:val="24"/>
        </w:rPr>
      </w:pPr>
      <w:r w:rsidRPr="00776A80">
        <w:rPr>
          <w:color w:val="000000" w:themeColor="text1"/>
          <w:sz w:val="24"/>
        </w:rPr>
        <w:t>poskytuje podporu dlouhodobě neúspěšným dětem,</w:t>
      </w:r>
    </w:p>
    <w:p w14:paraId="67AC8A87" w14:textId="77777777" w:rsidR="00205718" w:rsidRDefault="00205718" w:rsidP="00205718">
      <w:pPr>
        <w:pStyle w:val="Odstavecseseznamem"/>
        <w:numPr>
          <w:ilvl w:val="1"/>
          <w:numId w:val="37"/>
        </w:numPr>
        <w:spacing w:before="0" w:after="200" w:line="276" w:lineRule="auto"/>
        <w:rPr>
          <w:color w:val="000000"/>
          <w:sz w:val="24"/>
        </w:rPr>
      </w:pPr>
      <w:r>
        <w:rPr>
          <w:color w:val="000000" w:themeColor="text1"/>
          <w:sz w:val="24"/>
        </w:rPr>
        <w:t>poskytuje konzultace rodičům i pedagogům v oblasti SVP, se školskými poradenskými zařízeními,</w:t>
      </w:r>
    </w:p>
    <w:p w14:paraId="614B4F88" w14:textId="77777777" w:rsidR="00205718" w:rsidRPr="00776A80" w:rsidRDefault="00205718" w:rsidP="00205718">
      <w:pPr>
        <w:pStyle w:val="Odstavecseseznamem"/>
        <w:numPr>
          <w:ilvl w:val="1"/>
          <w:numId w:val="37"/>
        </w:numPr>
        <w:spacing w:before="0" w:after="200" w:line="276" w:lineRule="auto"/>
        <w:rPr>
          <w:color w:val="000000"/>
          <w:sz w:val="24"/>
        </w:rPr>
      </w:pPr>
      <w:r w:rsidRPr="00776A80">
        <w:rPr>
          <w:color w:val="000000" w:themeColor="text1"/>
          <w:sz w:val="24"/>
        </w:rPr>
        <w:t>poskytuje konzultace pedagogům v oblasti výchovy a vzdělávání,</w:t>
      </w:r>
    </w:p>
    <w:p w14:paraId="2137033A" w14:textId="77777777" w:rsidR="00205718" w:rsidRDefault="00205718" w:rsidP="00205718">
      <w:pPr>
        <w:pStyle w:val="Odstavecseseznamem"/>
        <w:numPr>
          <w:ilvl w:val="1"/>
          <w:numId w:val="37"/>
        </w:numPr>
        <w:spacing w:before="0" w:after="200" w:line="276" w:lineRule="auto"/>
        <w:rPr>
          <w:color w:val="000000"/>
          <w:sz w:val="24"/>
        </w:rPr>
      </w:pPr>
      <w:r w:rsidRPr="00776A80">
        <w:rPr>
          <w:color w:val="000000" w:themeColor="text1"/>
          <w:sz w:val="24"/>
        </w:rPr>
        <w:t>předává průběžné informace zákonným zástupcům o realizované i navrhované podpoře jejich dítěte v předškolním</w:t>
      </w:r>
      <w:r>
        <w:rPr>
          <w:color w:val="000000" w:themeColor="text1"/>
          <w:sz w:val="24"/>
        </w:rPr>
        <w:t xml:space="preserve"> vzdělávání,</w:t>
      </w:r>
    </w:p>
    <w:p w14:paraId="56839459" w14:textId="77777777" w:rsidR="00205718" w:rsidRPr="00776A80" w:rsidRDefault="00205718" w:rsidP="00205718">
      <w:pPr>
        <w:pStyle w:val="Odstavecseseznamem"/>
        <w:numPr>
          <w:ilvl w:val="1"/>
          <w:numId w:val="37"/>
        </w:numPr>
        <w:spacing w:before="0" w:after="200" w:line="276" w:lineRule="auto"/>
        <w:rPr>
          <w:color w:val="000000"/>
          <w:sz w:val="24"/>
        </w:rPr>
      </w:pPr>
      <w:r w:rsidRPr="00776A80">
        <w:rPr>
          <w:color w:val="000000" w:themeColor="text1"/>
          <w:sz w:val="24"/>
        </w:rPr>
        <w:t>vede individuální konzultace s dětmi při osobních či výchovných obtížích,</w:t>
      </w:r>
    </w:p>
    <w:p w14:paraId="10DEF0BA" w14:textId="77777777" w:rsidR="00205718" w:rsidRDefault="00205718" w:rsidP="00205718">
      <w:pPr>
        <w:pStyle w:val="Odstavecseseznamem"/>
        <w:numPr>
          <w:ilvl w:val="1"/>
          <w:numId w:val="37"/>
        </w:numPr>
        <w:spacing w:before="0" w:after="200" w:line="276" w:lineRule="auto"/>
        <w:rPr>
          <w:color w:val="000000"/>
          <w:sz w:val="24"/>
        </w:rPr>
      </w:pPr>
      <w:r w:rsidRPr="00776A80">
        <w:rPr>
          <w:color w:val="000000" w:themeColor="text1"/>
          <w:sz w:val="24"/>
        </w:rPr>
        <w:t>realizuje preventivní aktivity zaměřené na rozvoj sociálních a emočních dovedností, bezpečného a pozitivního školního prostředí, volnočasových aktivit a školní úspěšnosti</w:t>
      </w:r>
      <w:r>
        <w:rPr>
          <w:color w:val="000000" w:themeColor="text1"/>
          <w:sz w:val="24"/>
        </w:rPr>
        <w:t>,</w:t>
      </w:r>
    </w:p>
    <w:p w14:paraId="53C5D39B" w14:textId="77777777" w:rsidR="00205718" w:rsidRDefault="00205718" w:rsidP="00205718">
      <w:pPr>
        <w:pStyle w:val="Odstavecseseznamem"/>
        <w:numPr>
          <w:ilvl w:val="1"/>
          <w:numId w:val="37"/>
        </w:numPr>
        <w:spacing w:before="0" w:after="200" w:line="276" w:lineRule="auto"/>
        <w:rPr>
          <w:color w:val="000000"/>
          <w:sz w:val="24"/>
        </w:rPr>
      </w:pPr>
      <w:r>
        <w:rPr>
          <w:color w:val="000000" w:themeColor="text1"/>
          <w:sz w:val="24"/>
        </w:rPr>
        <w:t>spolupracuje se školskými poradenskými zařízeními v oblasti dalších služeb zajišťovaných pro děti.</w:t>
      </w:r>
    </w:p>
    <w:p w14:paraId="6753B873" w14:textId="77777777" w:rsidR="00205718" w:rsidRDefault="00205718" w:rsidP="00205718">
      <w:pPr>
        <w:pStyle w:val="Default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4. Časová dostupnost služeb </w:t>
      </w:r>
    </w:p>
    <w:p w14:paraId="11D7F723" w14:textId="77777777" w:rsidR="00205718" w:rsidRDefault="00205718" w:rsidP="00205718">
      <w:pPr>
        <w:pStyle w:val="Default"/>
        <w:spacing w:line="276" w:lineRule="auto"/>
        <w:jc w:val="both"/>
        <w:rPr>
          <w:u w:val="single"/>
        </w:rPr>
      </w:pPr>
    </w:p>
    <w:p w14:paraId="2530A7A6" w14:textId="10DF40B0" w:rsidR="00205718" w:rsidRDefault="00205718" w:rsidP="00205718">
      <w:pPr>
        <w:pStyle w:val="Default"/>
        <w:numPr>
          <w:ilvl w:val="0"/>
          <w:numId w:val="41"/>
        </w:numPr>
        <w:spacing w:line="276" w:lineRule="auto"/>
        <w:jc w:val="both"/>
      </w:pPr>
      <w:r>
        <w:t>Každý z poradenských pracovníků se sejde s dětmi, zákonnými zástupci i osta</w:t>
      </w:r>
      <w:r w:rsidR="0000033F">
        <w:t>tními individuálně po předchozí domluvě.</w:t>
      </w:r>
    </w:p>
    <w:p w14:paraId="569C4C0B" w14:textId="77777777" w:rsidR="00205718" w:rsidRDefault="00205718" w:rsidP="00205718">
      <w:pPr>
        <w:pStyle w:val="Default"/>
        <w:spacing w:line="276" w:lineRule="auto"/>
        <w:jc w:val="both"/>
        <w:rPr>
          <w:b/>
          <w:bCs/>
          <w:u w:val="single"/>
        </w:rPr>
      </w:pPr>
    </w:p>
    <w:p w14:paraId="451E1970" w14:textId="77777777" w:rsidR="00205718" w:rsidRDefault="00205718" w:rsidP="00205718">
      <w:pPr>
        <w:pStyle w:val="Default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5. Informovanost o službách </w:t>
      </w:r>
    </w:p>
    <w:p w14:paraId="2EC2B68E" w14:textId="77777777" w:rsidR="00205718" w:rsidRDefault="00205718" w:rsidP="00205718">
      <w:pPr>
        <w:pStyle w:val="Default"/>
        <w:spacing w:line="276" w:lineRule="auto"/>
        <w:jc w:val="both"/>
        <w:rPr>
          <w:u w:val="single"/>
        </w:rPr>
      </w:pPr>
    </w:p>
    <w:p w14:paraId="7EE22964" w14:textId="77777777" w:rsidR="00205718" w:rsidRPr="0000033F" w:rsidRDefault="00205718" w:rsidP="00205718">
      <w:pPr>
        <w:pStyle w:val="Default"/>
        <w:numPr>
          <w:ilvl w:val="0"/>
          <w:numId w:val="42"/>
        </w:numPr>
        <w:spacing w:line="276" w:lineRule="auto"/>
        <w:jc w:val="both"/>
      </w:pPr>
      <w:r w:rsidRPr="0000033F">
        <w:t xml:space="preserve">Přehled o poskytovaných poradenských službách, které škola nabízí dětem a jejich zákonným zástupcům je veřejně přístupný na webových stránkách školy a informační nástěnce školy. </w:t>
      </w:r>
    </w:p>
    <w:p w14:paraId="455AF04B" w14:textId="77777777" w:rsidR="00205718" w:rsidRDefault="00205718" w:rsidP="00205718">
      <w:pPr>
        <w:pStyle w:val="Default"/>
        <w:spacing w:line="276" w:lineRule="auto"/>
        <w:jc w:val="both"/>
      </w:pPr>
    </w:p>
    <w:p w14:paraId="4CC1369A" w14:textId="77777777" w:rsidR="00205718" w:rsidRDefault="00205718" w:rsidP="00205718">
      <w:pPr>
        <w:pStyle w:val="Default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6. Práce s informacemi a důvěrnými daty </w:t>
      </w:r>
    </w:p>
    <w:p w14:paraId="2B58851E" w14:textId="77777777" w:rsidR="00205718" w:rsidRDefault="00205718" w:rsidP="00205718">
      <w:pPr>
        <w:pStyle w:val="Default"/>
        <w:spacing w:line="276" w:lineRule="auto"/>
        <w:jc w:val="both"/>
        <w:rPr>
          <w:u w:val="single"/>
        </w:rPr>
      </w:pPr>
    </w:p>
    <w:p w14:paraId="7DF79B33" w14:textId="77777777" w:rsidR="00205718" w:rsidRDefault="00205718" w:rsidP="00205718">
      <w:pPr>
        <w:pStyle w:val="Default"/>
        <w:numPr>
          <w:ilvl w:val="0"/>
          <w:numId w:val="43"/>
        </w:numPr>
        <w:spacing w:line="276" w:lineRule="auto"/>
        <w:jc w:val="both"/>
      </w:pPr>
      <w:r>
        <w:t>Informace a důvěrná data o dětech a jejich zákonných zástupcích, která se pracovníci ŠPP dozvědí v souvislosti s výkonem své poradenské činnosti, jsou ochraňována ve smyslu zákona č. č. 110/2019 Sb., o zpracování osobních údajů, ve znění pozdějších předpisů.</w:t>
      </w:r>
    </w:p>
    <w:p w14:paraId="1F09E26C" w14:textId="77777777" w:rsidR="00205718" w:rsidRDefault="00205718" w:rsidP="00205718">
      <w:pPr>
        <w:pStyle w:val="Default"/>
        <w:numPr>
          <w:ilvl w:val="0"/>
          <w:numId w:val="43"/>
        </w:numPr>
        <w:spacing w:line="276" w:lineRule="auto"/>
        <w:jc w:val="both"/>
      </w:pPr>
      <w:r>
        <w:t xml:space="preserve">Způsob realizace pravidel pro ochranu informací a důvěrných dat v dokumentaci poradenských pracovníků školy vyplývajících z uvedeného zákona je zaměřen na: </w:t>
      </w:r>
    </w:p>
    <w:p w14:paraId="59401C7A" w14:textId="77777777" w:rsidR="00205718" w:rsidRDefault="00205718" w:rsidP="00205718">
      <w:pPr>
        <w:pStyle w:val="Default"/>
        <w:numPr>
          <w:ilvl w:val="1"/>
          <w:numId w:val="44"/>
        </w:numPr>
        <w:spacing w:after="167" w:line="276" w:lineRule="auto"/>
        <w:jc w:val="both"/>
      </w:pPr>
      <w:r>
        <w:lastRenderedPageBreak/>
        <w:t xml:space="preserve">zachování mlčenlivosti o skutečnostech týkajících se osobních údajů dítěte a zákonných zástupců dítěte; </w:t>
      </w:r>
    </w:p>
    <w:p w14:paraId="650DB769" w14:textId="77777777" w:rsidR="00205718" w:rsidRDefault="00205718" w:rsidP="00205718">
      <w:pPr>
        <w:pStyle w:val="Default"/>
        <w:spacing w:line="276" w:lineRule="auto"/>
        <w:jc w:val="both"/>
      </w:pPr>
    </w:p>
    <w:p w14:paraId="5A423120" w14:textId="77777777" w:rsidR="00205718" w:rsidRDefault="00205718" w:rsidP="00205718">
      <w:pPr>
        <w:pStyle w:val="Default"/>
        <w:numPr>
          <w:ilvl w:val="0"/>
          <w:numId w:val="43"/>
        </w:numPr>
        <w:spacing w:line="276" w:lineRule="auto"/>
        <w:jc w:val="both"/>
      </w:pPr>
      <w:r>
        <w:t>V případě, že škola ukončí pracovní smlouvu s pracovníkem poskytujícím poradenskou službu, ředitel/</w:t>
      </w:r>
      <w:proofErr w:type="spellStart"/>
      <w:r>
        <w:t>ka</w:t>
      </w:r>
      <w:proofErr w:type="spellEnd"/>
      <w:r>
        <w:t xml:space="preserve"> školy zajistí předání dokumentace novému pracovníku, případně zajistí předání dokumentace do archivu školy. </w:t>
      </w:r>
    </w:p>
    <w:p w14:paraId="5FC14DF1" w14:textId="77777777" w:rsidR="0000033F" w:rsidRDefault="0000033F" w:rsidP="0000033F">
      <w:pPr>
        <w:pStyle w:val="Default"/>
        <w:spacing w:line="276" w:lineRule="auto"/>
        <w:ind w:left="720"/>
        <w:jc w:val="both"/>
      </w:pPr>
    </w:p>
    <w:p w14:paraId="38638DBD" w14:textId="77777777" w:rsidR="00205718" w:rsidRDefault="00205718" w:rsidP="00205718">
      <w:pPr>
        <w:jc w:val="both"/>
        <w:rPr>
          <w:szCs w:val="24"/>
        </w:rPr>
      </w:pPr>
    </w:p>
    <w:p w14:paraId="5E4161D3" w14:textId="77777777" w:rsidR="00205718" w:rsidRDefault="00205718" w:rsidP="0020571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b/>
          <w:szCs w:val="24"/>
          <w:u w:val="single"/>
          <w:lang w:eastAsia="cs-CZ"/>
        </w:rPr>
      </w:pPr>
      <w:r>
        <w:rPr>
          <w:rFonts w:eastAsia="Times New Roman"/>
          <w:b/>
          <w:szCs w:val="24"/>
          <w:u w:val="single"/>
          <w:lang w:eastAsia="cs-CZ"/>
        </w:rPr>
        <w:t>7. Závěrečná ustanovení</w:t>
      </w:r>
    </w:p>
    <w:p w14:paraId="0D52D783" w14:textId="77777777" w:rsidR="00205718" w:rsidRDefault="00205718" w:rsidP="0020571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Cs w:val="24"/>
          <w:lang w:eastAsia="cs-CZ"/>
        </w:rPr>
      </w:pPr>
    </w:p>
    <w:p w14:paraId="3E2279BB" w14:textId="77777777" w:rsidR="00205718" w:rsidRDefault="00205718" w:rsidP="00205718">
      <w:pPr>
        <w:pStyle w:val="Odstavecseseznamem"/>
        <w:numPr>
          <w:ilvl w:val="0"/>
          <w:numId w:val="45"/>
        </w:numPr>
        <w:overflowPunct w:val="0"/>
        <w:autoSpaceDE w:val="0"/>
        <w:autoSpaceDN w:val="0"/>
        <w:adjustRightInd w:val="0"/>
        <w:spacing w:before="0" w:after="200"/>
        <w:textAlignment w:val="baseline"/>
        <w:rPr>
          <w:rFonts w:eastAsia="Calibri"/>
          <w:color w:val="000000"/>
          <w:sz w:val="24"/>
        </w:rPr>
      </w:pPr>
      <w:r>
        <w:rPr>
          <w:color w:val="000000"/>
          <w:sz w:val="24"/>
        </w:rPr>
        <w:t>Kontrolou provádění ustanovení této směrnice je statutárním orgánem školy pověřen zaměstnanec:</w:t>
      </w:r>
    </w:p>
    <w:p w14:paraId="4BA4DD2A" w14:textId="77777777" w:rsidR="00205718" w:rsidRDefault="00205718" w:rsidP="00205718">
      <w:pPr>
        <w:pStyle w:val="Odstavecseseznamem"/>
        <w:numPr>
          <w:ilvl w:val="0"/>
          <w:numId w:val="45"/>
        </w:numPr>
        <w:overflowPunct w:val="0"/>
        <w:autoSpaceDE w:val="0"/>
        <w:autoSpaceDN w:val="0"/>
        <w:adjustRightInd w:val="0"/>
        <w:spacing w:before="0" w:after="200"/>
        <w:textAlignment w:val="baseline"/>
        <w:rPr>
          <w:color w:val="000000"/>
          <w:sz w:val="24"/>
        </w:rPr>
      </w:pPr>
      <w:r>
        <w:rPr>
          <w:color w:val="000000"/>
          <w:sz w:val="24"/>
        </w:rPr>
        <w:t xml:space="preserve">Uložení směrnice v archivu školy se řídí spisovým řádem školy. </w:t>
      </w:r>
    </w:p>
    <w:p w14:paraId="13F2C7A4" w14:textId="77777777" w:rsidR="00205718" w:rsidRDefault="00205718" w:rsidP="0047099A">
      <w:pPr>
        <w:spacing w:after="100" w:afterAutospacing="1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cs-CZ"/>
        </w:rPr>
      </w:pPr>
    </w:p>
    <w:p w14:paraId="63E1A2FC" w14:textId="77777777" w:rsidR="00205718" w:rsidRDefault="00205718" w:rsidP="0047099A">
      <w:pPr>
        <w:spacing w:after="100" w:afterAutospacing="1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cs-CZ"/>
        </w:rPr>
      </w:pPr>
    </w:p>
    <w:p w14:paraId="003CEBD6" w14:textId="77777777" w:rsidR="004739CE" w:rsidRDefault="004739CE" w:rsidP="00B54C6E">
      <w:pPr>
        <w:spacing w:after="100" w:afterAutospacing="1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cs-CZ"/>
        </w:rPr>
      </w:pPr>
    </w:p>
    <w:p w14:paraId="724AE215" w14:textId="77777777" w:rsidR="00CD11FB" w:rsidRPr="000E0F7C" w:rsidRDefault="00CD11FB" w:rsidP="00B54C6E">
      <w:pPr>
        <w:spacing w:after="100" w:afterAutospacing="1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cs-CZ"/>
        </w:rPr>
      </w:pPr>
    </w:p>
    <w:p w14:paraId="453973BF" w14:textId="77777777" w:rsidR="00ED036B" w:rsidRPr="000E0F7C" w:rsidRDefault="00ED036B" w:rsidP="00B54C6E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3696A" w14:textId="77777777" w:rsidR="00952B13" w:rsidRPr="000E0F7C" w:rsidRDefault="00952B13" w:rsidP="00B54C6E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EE9A09" w14:textId="7135CC29" w:rsidR="00910B71" w:rsidRPr="000E0F7C" w:rsidRDefault="002D78B3" w:rsidP="00B54C6E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F7C">
        <w:rPr>
          <w:rFonts w:ascii="Times New Roman" w:hAnsi="Times New Roman" w:cs="Times New Roman"/>
          <w:sz w:val="24"/>
          <w:szCs w:val="24"/>
        </w:rPr>
        <w:t xml:space="preserve"> V Ostravě dne </w:t>
      </w:r>
      <w:r w:rsidR="00205718">
        <w:rPr>
          <w:rFonts w:ascii="Times New Roman" w:hAnsi="Times New Roman" w:cs="Times New Roman"/>
          <w:sz w:val="24"/>
          <w:szCs w:val="24"/>
        </w:rPr>
        <w:t>05</w:t>
      </w:r>
      <w:r w:rsidR="00910B71" w:rsidRPr="000E0F7C">
        <w:rPr>
          <w:rFonts w:ascii="Times New Roman" w:hAnsi="Times New Roman" w:cs="Times New Roman"/>
          <w:sz w:val="24"/>
          <w:szCs w:val="24"/>
        </w:rPr>
        <w:t xml:space="preserve">. </w:t>
      </w:r>
      <w:r w:rsidR="00205718">
        <w:rPr>
          <w:rFonts w:ascii="Times New Roman" w:hAnsi="Times New Roman" w:cs="Times New Roman"/>
          <w:sz w:val="24"/>
          <w:szCs w:val="24"/>
        </w:rPr>
        <w:t>01</w:t>
      </w:r>
      <w:r w:rsidR="00910B71" w:rsidRPr="000E0F7C">
        <w:rPr>
          <w:rFonts w:ascii="Times New Roman" w:hAnsi="Times New Roman" w:cs="Times New Roman"/>
          <w:sz w:val="24"/>
          <w:szCs w:val="24"/>
        </w:rPr>
        <w:t>. 20</w:t>
      </w:r>
      <w:r w:rsidR="00B267BC" w:rsidRPr="000E0F7C">
        <w:rPr>
          <w:rFonts w:ascii="Times New Roman" w:hAnsi="Times New Roman" w:cs="Times New Roman"/>
          <w:sz w:val="24"/>
          <w:szCs w:val="24"/>
        </w:rPr>
        <w:t>2</w:t>
      </w:r>
      <w:r w:rsidR="00205718">
        <w:rPr>
          <w:rFonts w:ascii="Times New Roman" w:hAnsi="Times New Roman" w:cs="Times New Roman"/>
          <w:sz w:val="24"/>
          <w:szCs w:val="24"/>
        </w:rPr>
        <w:t>6</w:t>
      </w:r>
      <w:r w:rsidR="00910B71" w:rsidRPr="000E0F7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B54C6E">
        <w:rPr>
          <w:rFonts w:ascii="Times New Roman" w:hAnsi="Times New Roman" w:cs="Times New Roman"/>
          <w:sz w:val="24"/>
          <w:szCs w:val="24"/>
        </w:rPr>
        <w:t xml:space="preserve">     </w:t>
      </w:r>
      <w:r w:rsidR="00910B71" w:rsidRPr="000E0F7C">
        <w:rPr>
          <w:rFonts w:ascii="Times New Roman" w:hAnsi="Times New Roman" w:cs="Times New Roman"/>
          <w:i/>
          <w:sz w:val="24"/>
          <w:szCs w:val="24"/>
        </w:rPr>
        <w:t xml:space="preserve">……………………………………………. </w:t>
      </w:r>
    </w:p>
    <w:p w14:paraId="4B980EDB" w14:textId="77777777" w:rsidR="00910B71" w:rsidRPr="000E0F7C" w:rsidRDefault="00910B71" w:rsidP="00B54C6E">
      <w:pPr>
        <w:pStyle w:val="Zkladntext"/>
        <w:spacing w:after="100" w:afterAutospacing="1" w:line="360" w:lineRule="auto"/>
        <w:jc w:val="both"/>
        <w:rPr>
          <w:szCs w:val="24"/>
        </w:rPr>
      </w:pPr>
      <w:r w:rsidRPr="000E0F7C">
        <w:rPr>
          <w:szCs w:val="24"/>
        </w:rPr>
        <w:t xml:space="preserve">                                                                                            PhDr. Lenka </w:t>
      </w:r>
      <w:proofErr w:type="spellStart"/>
      <w:r w:rsidRPr="000E0F7C">
        <w:rPr>
          <w:szCs w:val="24"/>
        </w:rPr>
        <w:t>Lašanová</w:t>
      </w:r>
      <w:proofErr w:type="spellEnd"/>
      <w:r w:rsidRPr="000E0F7C">
        <w:rPr>
          <w:szCs w:val="24"/>
        </w:rPr>
        <w:t xml:space="preserve">, ředitelka </w:t>
      </w:r>
    </w:p>
    <w:p w14:paraId="1FAAC270" w14:textId="77777777" w:rsidR="0047099A" w:rsidRDefault="0047099A" w:rsidP="0047099A">
      <w:pPr>
        <w:tabs>
          <w:tab w:val="left" w:pos="903"/>
        </w:tabs>
        <w:spacing w:after="100" w:afterAutospacing="1"/>
        <w:jc w:val="center"/>
        <w:rPr>
          <w:rFonts w:ascii="Times New Roman" w:hAnsi="Times New Roman" w:cs="Times New Roman"/>
          <w:i/>
        </w:rPr>
      </w:pPr>
    </w:p>
    <w:p w14:paraId="011F8B42" w14:textId="77777777" w:rsidR="00B54C6E" w:rsidRDefault="00B54C6E" w:rsidP="0047099A">
      <w:pPr>
        <w:tabs>
          <w:tab w:val="left" w:pos="903"/>
        </w:tabs>
        <w:spacing w:after="100" w:afterAutospacing="1"/>
        <w:jc w:val="center"/>
        <w:rPr>
          <w:rFonts w:ascii="Times New Roman" w:hAnsi="Times New Roman" w:cs="Times New Roman"/>
          <w:i/>
        </w:rPr>
      </w:pPr>
    </w:p>
    <w:p w14:paraId="2E9E809D" w14:textId="77777777" w:rsidR="00B54C6E" w:rsidRDefault="00B54C6E" w:rsidP="0047099A">
      <w:pPr>
        <w:tabs>
          <w:tab w:val="left" w:pos="903"/>
        </w:tabs>
        <w:spacing w:after="100" w:afterAutospacing="1"/>
        <w:jc w:val="center"/>
        <w:rPr>
          <w:rFonts w:ascii="Times New Roman" w:hAnsi="Times New Roman" w:cs="Times New Roman"/>
          <w:i/>
        </w:rPr>
      </w:pPr>
    </w:p>
    <w:p w14:paraId="7C9932FB" w14:textId="77777777" w:rsidR="00B54C6E" w:rsidRDefault="00B54C6E" w:rsidP="0047099A">
      <w:pPr>
        <w:tabs>
          <w:tab w:val="left" w:pos="903"/>
        </w:tabs>
        <w:spacing w:after="100" w:afterAutospacing="1"/>
        <w:jc w:val="center"/>
        <w:rPr>
          <w:rFonts w:ascii="Times New Roman" w:hAnsi="Times New Roman" w:cs="Times New Roman"/>
          <w:i/>
        </w:rPr>
      </w:pPr>
    </w:p>
    <w:p w14:paraId="38BEC81D" w14:textId="77777777" w:rsidR="00B54C6E" w:rsidRDefault="00B54C6E" w:rsidP="0047099A">
      <w:pPr>
        <w:tabs>
          <w:tab w:val="left" w:pos="903"/>
        </w:tabs>
        <w:spacing w:after="100" w:afterAutospacing="1"/>
        <w:jc w:val="center"/>
        <w:rPr>
          <w:rFonts w:ascii="Times New Roman" w:hAnsi="Times New Roman" w:cs="Times New Roman"/>
          <w:i/>
        </w:rPr>
      </w:pPr>
    </w:p>
    <w:p w14:paraId="1E3EFAC8" w14:textId="77777777" w:rsidR="00B54C6E" w:rsidRDefault="00B54C6E" w:rsidP="0047099A">
      <w:pPr>
        <w:tabs>
          <w:tab w:val="left" w:pos="903"/>
        </w:tabs>
        <w:spacing w:after="100" w:afterAutospacing="1"/>
        <w:jc w:val="center"/>
        <w:rPr>
          <w:rFonts w:ascii="Times New Roman" w:hAnsi="Times New Roman" w:cs="Times New Roman"/>
          <w:i/>
        </w:rPr>
      </w:pPr>
    </w:p>
    <w:p w14:paraId="145801EE" w14:textId="77777777" w:rsidR="00B54C6E" w:rsidRDefault="00B54C6E" w:rsidP="0047099A">
      <w:pPr>
        <w:tabs>
          <w:tab w:val="left" w:pos="903"/>
        </w:tabs>
        <w:spacing w:after="100" w:afterAutospacing="1"/>
        <w:jc w:val="center"/>
        <w:rPr>
          <w:rFonts w:ascii="Times New Roman" w:hAnsi="Times New Roman" w:cs="Times New Roman"/>
          <w:i/>
        </w:rPr>
      </w:pPr>
    </w:p>
    <w:p w14:paraId="15214FC6" w14:textId="77777777" w:rsidR="00C35D1E" w:rsidRDefault="00C35D1E" w:rsidP="0047099A">
      <w:pPr>
        <w:tabs>
          <w:tab w:val="left" w:pos="903"/>
        </w:tabs>
        <w:spacing w:after="100" w:afterAutospacing="1"/>
        <w:jc w:val="center"/>
        <w:rPr>
          <w:rFonts w:ascii="Times New Roman" w:hAnsi="Times New Roman" w:cs="Times New Roman"/>
          <w:i/>
        </w:rPr>
      </w:pPr>
      <w:bookmarkStart w:id="0" w:name="_GoBack"/>
      <w:bookmarkEnd w:id="0"/>
    </w:p>
    <w:sectPr w:rsidR="00C35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382D"/>
    <w:multiLevelType w:val="hybridMultilevel"/>
    <w:tmpl w:val="D8CEEFE2"/>
    <w:lvl w:ilvl="0" w:tplc="8EB066C4">
      <w:numFmt w:val="bullet"/>
      <w:lvlText w:val=""/>
      <w:lvlJc w:val="left"/>
      <w:pPr>
        <w:ind w:left="1440" w:hanging="360"/>
      </w:pPr>
      <w:rPr>
        <w:rFonts w:ascii="Symbol" w:eastAsia="Calibri" w:hAnsi="Symbol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6C6CAF"/>
    <w:multiLevelType w:val="hybridMultilevel"/>
    <w:tmpl w:val="6A9C63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A037F9"/>
    <w:multiLevelType w:val="hybridMultilevel"/>
    <w:tmpl w:val="B0728B6E"/>
    <w:lvl w:ilvl="0" w:tplc="7518930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A77878"/>
    <w:multiLevelType w:val="hybridMultilevel"/>
    <w:tmpl w:val="DBA6F77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AE720B"/>
    <w:multiLevelType w:val="hybridMultilevel"/>
    <w:tmpl w:val="1010AE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EB4BF5"/>
    <w:multiLevelType w:val="hybridMultilevel"/>
    <w:tmpl w:val="EC20350A"/>
    <w:lvl w:ilvl="0" w:tplc="840AE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3862DE"/>
    <w:multiLevelType w:val="hybridMultilevel"/>
    <w:tmpl w:val="212CF8EC"/>
    <w:lvl w:ilvl="0" w:tplc="A1F235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037999"/>
    <w:multiLevelType w:val="hybridMultilevel"/>
    <w:tmpl w:val="49EC57EC"/>
    <w:lvl w:ilvl="0" w:tplc="0D54D50A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07635E8"/>
    <w:multiLevelType w:val="multilevel"/>
    <w:tmpl w:val="0405001D"/>
    <w:styleLink w:val="Styl1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11D70A25"/>
    <w:multiLevelType w:val="hybridMultilevel"/>
    <w:tmpl w:val="9B6E618E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677DE"/>
    <w:multiLevelType w:val="hybridMultilevel"/>
    <w:tmpl w:val="9A1CCA5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F751D3"/>
    <w:multiLevelType w:val="hybridMultilevel"/>
    <w:tmpl w:val="6AF828C2"/>
    <w:lvl w:ilvl="0" w:tplc="409E57A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AF43D87"/>
    <w:multiLevelType w:val="multilevel"/>
    <w:tmpl w:val="0405001D"/>
    <w:numStyleLink w:val="Styl1"/>
  </w:abstractNum>
  <w:abstractNum w:abstractNumId="13">
    <w:nsid w:val="1E2234B8"/>
    <w:multiLevelType w:val="hybridMultilevel"/>
    <w:tmpl w:val="762AA27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987416"/>
    <w:multiLevelType w:val="hybridMultilevel"/>
    <w:tmpl w:val="181A0DB6"/>
    <w:lvl w:ilvl="0" w:tplc="E50A3E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49C30EC"/>
    <w:multiLevelType w:val="hybridMultilevel"/>
    <w:tmpl w:val="98F2F278"/>
    <w:lvl w:ilvl="0" w:tplc="0D54D5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0028F3"/>
    <w:multiLevelType w:val="hybridMultilevel"/>
    <w:tmpl w:val="93F0F578"/>
    <w:lvl w:ilvl="0" w:tplc="3B4A09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1844F3"/>
    <w:multiLevelType w:val="hybridMultilevel"/>
    <w:tmpl w:val="AE6273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FB19B7"/>
    <w:multiLevelType w:val="hybridMultilevel"/>
    <w:tmpl w:val="63A0867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9F10E9"/>
    <w:multiLevelType w:val="hybridMultilevel"/>
    <w:tmpl w:val="D714A462"/>
    <w:lvl w:ilvl="0" w:tplc="577C95A6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2226C3"/>
    <w:multiLevelType w:val="hybridMultilevel"/>
    <w:tmpl w:val="904075BA"/>
    <w:lvl w:ilvl="0" w:tplc="3B4A09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74963D50">
      <w:start w:val="1"/>
      <w:numFmt w:val="lowerLetter"/>
      <w:lvlText w:val="%2)"/>
      <w:lvlJc w:val="left"/>
      <w:pPr>
        <w:ind w:left="1440" w:hanging="360"/>
      </w:pPr>
    </w:lvl>
    <w:lvl w:ilvl="2" w:tplc="DAB85AB0">
      <w:start w:val="1"/>
      <w:numFmt w:val="decimal"/>
      <w:lvlText w:val="%3)"/>
      <w:lvlJc w:val="left"/>
      <w:pPr>
        <w:ind w:left="2340" w:hanging="36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3143A2"/>
    <w:multiLevelType w:val="hybridMultilevel"/>
    <w:tmpl w:val="CF2A02C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2E2671"/>
    <w:multiLevelType w:val="hybridMultilevel"/>
    <w:tmpl w:val="1348369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9B345C"/>
    <w:multiLevelType w:val="hybridMultilevel"/>
    <w:tmpl w:val="548020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6E74D6FE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4973FEA"/>
    <w:multiLevelType w:val="hybridMultilevel"/>
    <w:tmpl w:val="82242F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55958B8"/>
    <w:multiLevelType w:val="hybridMultilevel"/>
    <w:tmpl w:val="D294F816"/>
    <w:lvl w:ilvl="0" w:tplc="31307952">
      <w:start w:val="370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6">
    <w:nsid w:val="357C2470"/>
    <w:multiLevelType w:val="hybridMultilevel"/>
    <w:tmpl w:val="1E52B6A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C766D4"/>
    <w:multiLevelType w:val="multilevel"/>
    <w:tmpl w:val="51D245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3A7F61F7"/>
    <w:multiLevelType w:val="hybridMultilevel"/>
    <w:tmpl w:val="8FF08B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F711BE0"/>
    <w:multiLevelType w:val="hybridMultilevel"/>
    <w:tmpl w:val="4794838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0971EB1"/>
    <w:multiLevelType w:val="hybridMultilevel"/>
    <w:tmpl w:val="495E0E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3085565"/>
    <w:multiLevelType w:val="hybridMultilevel"/>
    <w:tmpl w:val="32B249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391707"/>
    <w:multiLevelType w:val="hybridMultilevel"/>
    <w:tmpl w:val="4CB66D9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E013A03"/>
    <w:multiLevelType w:val="hybridMultilevel"/>
    <w:tmpl w:val="8436B082"/>
    <w:lvl w:ilvl="0" w:tplc="E50A3E8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0977BCB"/>
    <w:multiLevelType w:val="hybridMultilevel"/>
    <w:tmpl w:val="E1481C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2A54D1"/>
    <w:multiLevelType w:val="multilevel"/>
    <w:tmpl w:val="C354272E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6">
    <w:nsid w:val="563F7B83"/>
    <w:multiLevelType w:val="hybridMultilevel"/>
    <w:tmpl w:val="2A5C72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D43880"/>
    <w:multiLevelType w:val="hybridMultilevel"/>
    <w:tmpl w:val="9D9E1D1E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A134AE"/>
    <w:multiLevelType w:val="hybridMultilevel"/>
    <w:tmpl w:val="7174EF5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224085"/>
    <w:multiLevelType w:val="hybridMultilevel"/>
    <w:tmpl w:val="F9E08F4A"/>
    <w:lvl w:ilvl="0" w:tplc="91CE0D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5456320"/>
    <w:multiLevelType w:val="hybridMultilevel"/>
    <w:tmpl w:val="BC8026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2A6DD1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1B24B4"/>
    <w:multiLevelType w:val="hybridMultilevel"/>
    <w:tmpl w:val="0F6C0D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9D06DA"/>
    <w:multiLevelType w:val="hybridMultilevel"/>
    <w:tmpl w:val="0E401C30"/>
    <w:lvl w:ilvl="0" w:tplc="62A6DD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AA57BED"/>
    <w:multiLevelType w:val="hybridMultilevel"/>
    <w:tmpl w:val="2CCAA3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3477BD"/>
    <w:multiLevelType w:val="hybridMultilevel"/>
    <w:tmpl w:val="1D745FD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3345C0"/>
    <w:multiLevelType w:val="hybridMultilevel"/>
    <w:tmpl w:val="C76E84C8"/>
    <w:lvl w:ilvl="0" w:tplc="19AA037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34"/>
  </w:num>
  <w:num w:numId="3">
    <w:abstractNumId w:val="10"/>
  </w:num>
  <w:num w:numId="4">
    <w:abstractNumId w:val="17"/>
  </w:num>
  <w:num w:numId="5">
    <w:abstractNumId w:val="43"/>
  </w:num>
  <w:num w:numId="6">
    <w:abstractNumId w:val="19"/>
  </w:num>
  <w:num w:numId="7">
    <w:abstractNumId w:val="42"/>
  </w:num>
  <w:num w:numId="8">
    <w:abstractNumId w:val="32"/>
  </w:num>
  <w:num w:numId="9">
    <w:abstractNumId w:val="4"/>
  </w:num>
  <w:num w:numId="10">
    <w:abstractNumId w:val="23"/>
  </w:num>
  <w:num w:numId="11">
    <w:abstractNumId w:val="27"/>
  </w:num>
  <w:num w:numId="12">
    <w:abstractNumId w:val="25"/>
  </w:num>
  <w:num w:numId="13">
    <w:abstractNumId w:val="31"/>
  </w:num>
  <w:num w:numId="14">
    <w:abstractNumId w:val="35"/>
  </w:num>
  <w:num w:numId="15">
    <w:abstractNumId w:val="15"/>
  </w:num>
  <w:num w:numId="16">
    <w:abstractNumId w:val="11"/>
  </w:num>
  <w:num w:numId="17">
    <w:abstractNumId w:val="8"/>
  </w:num>
  <w:num w:numId="18">
    <w:abstractNumId w:val="12"/>
  </w:num>
  <w:num w:numId="19">
    <w:abstractNumId w:val="5"/>
  </w:num>
  <w:num w:numId="20">
    <w:abstractNumId w:val="7"/>
  </w:num>
  <w:num w:numId="21">
    <w:abstractNumId w:val="39"/>
  </w:num>
  <w:num w:numId="22">
    <w:abstractNumId w:val="6"/>
  </w:num>
  <w:num w:numId="23">
    <w:abstractNumId w:val="38"/>
  </w:num>
  <w:num w:numId="24">
    <w:abstractNumId w:val="9"/>
  </w:num>
  <w:num w:numId="25">
    <w:abstractNumId w:val="13"/>
  </w:num>
  <w:num w:numId="26">
    <w:abstractNumId w:val="26"/>
  </w:num>
  <w:num w:numId="27">
    <w:abstractNumId w:val="18"/>
  </w:num>
  <w:num w:numId="28">
    <w:abstractNumId w:val="37"/>
  </w:num>
  <w:num w:numId="29">
    <w:abstractNumId w:val="1"/>
  </w:num>
  <w:num w:numId="30">
    <w:abstractNumId w:val="24"/>
  </w:num>
  <w:num w:numId="31">
    <w:abstractNumId w:val="22"/>
  </w:num>
  <w:num w:numId="32">
    <w:abstractNumId w:val="29"/>
  </w:num>
  <w:num w:numId="33">
    <w:abstractNumId w:val="30"/>
  </w:num>
  <w:num w:numId="34">
    <w:abstractNumId w:val="36"/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</w:num>
  <w:num w:numId="3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8"/>
  </w:num>
  <w:num w:numId="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3F8"/>
    <w:rsid w:val="0000033F"/>
    <w:rsid w:val="0003345C"/>
    <w:rsid w:val="00041E35"/>
    <w:rsid w:val="0008478E"/>
    <w:rsid w:val="0008704C"/>
    <w:rsid w:val="00091664"/>
    <w:rsid w:val="000A421D"/>
    <w:rsid w:val="000D3816"/>
    <w:rsid w:val="000E0F7C"/>
    <w:rsid w:val="00205718"/>
    <w:rsid w:val="002110B5"/>
    <w:rsid w:val="002360B6"/>
    <w:rsid w:val="00264586"/>
    <w:rsid w:val="00294F17"/>
    <w:rsid w:val="002B6864"/>
    <w:rsid w:val="002D78B3"/>
    <w:rsid w:val="00334489"/>
    <w:rsid w:val="003659B2"/>
    <w:rsid w:val="003C6879"/>
    <w:rsid w:val="003D4231"/>
    <w:rsid w:val="003F2434"/>
    <w:rsid w:val="0042036D"/>
    <w:rsid w:val="00421459"/>
    <w:rsid w:val="004562A7"/>
    <w:rsid w:val="0047099A"/>
    <w:rsid w:val="004739CE"/>
    <w:rsid w:val="00475B55"/>
    <w:rsid w:val="00486664"/>
    <w:rsid w:val="004A2C2D"/>
    <w:rsid w:val="00530EDF"/>
    <w:rsid w:val="00532BED"/>
    <w:rsid w:val="005803C3"/>
    <w:rsid w:val="005A3704"/>
    <w:rsid w:val="005B3FC3"/>
    <w:rsid w:val="006227AC"/>
    <w:rsid w:val="006601A0"/>
    <w:rsid w:val="00695FB5"/>
    <w:rsid w:val="006A0647"/>
    <w:rsid w:val="00776A80"/>
    <w:rsid w:val="00812735"/>
    <w:rsid w:val="00827A37"/>
    <w:rsid w:val="008C198D"/>
    <w:rsid w:val="008F2621"/>
    <w:rsid w:val="00904B1F"/>
    <w:rsid w:val="00910B71"/>
    <w:rsid w:val="0091586B"/>
    <w:rsid w:val="00952B13"/>
    <w:rsid w:val="00964CB2"/>
    <w:rsid w:val="00987BBC"/>
    <w:rsid w:val="009B5408"/>
    <w:rsid w:val="009C47EF"/>
    <w:rsid w:val="009C5D56"/>
    <w:rsid w:val="009E08A2"/>
    <w:rsid w:val="009F4255"/>
    <w:rsid w:val="00A72F36"/>
    <w:rsid w:val="00AB06A0"/>
    <w:rsid w:val="00B002B1"/>
    <w:rsid w:val="00B07D3E"/>
    <w:rsid w:val="00B114F5"/>
    <w:rsid w:val="00B267BC"/>
    <w:rsid w:val="00B54C6E"/>
    <w:rsid w:val="00B575BD"/>
    <w:rsid w:val="00B66D36"/>
    <w:rsid w:val="00B8272B"/>
    <w:rsid w:val="00B9459C"/>
    <w:rsid w:val="00C013F8"/>
    <w:rsid w:val="00C35D1E"/>
    <w:rsid w:val="00C42623"/>
    <w:rsid w:val="00C674F7"/>
    <w:rsid w:val="00CD11FB"/>
    <w:rsid w:val="00CD6431"/>
    <w:rsid w:val="00D70794"/>
    <w:rsid w:val="00DC28F1"/>
    <w:rsid w:val="00E06D8A"/>
    <w:rsid w:val="00E135C6"/>
    <w:rsid w:val="00E71C7A"/>
    <w:rsid w:val="00E909B2"/>
    <w:rsid w:val="00ED036B"/>
    <w:rsid w:val="00ED2041"/>
    <w:rsid w:val="00ED7993"/>
    <w:rsid w:val="00EE5522"/>
    <w:rsid w:val="00F1496C"/>
    <w:rsid w:val="00F4285B"/>
    <w:rsid w:val="00FF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1EE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013F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initionTerm">
    <w:name w:val="Definition Term"/>
    <w:basedOn w:val="Normln"/>
    <w:next w:val="Normln"/>
    <w:rsid w:val="00C013F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rsid w:val="00C01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semiHidden/>
    <w:rsid w:val="00910B7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10B7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rsid w:val="00910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95FB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95FB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95FB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5FB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5FB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95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5FB5"/>
    <w:rPr>
      <w:rFonts w:ascii="Segoe UI" w:hAnsi="Segoe UI" w:cs="Segoe UI"/>
      <w:sz w:val="18"/>
      <w:szCs w:val="18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ED036B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ED036B"/>
  </w:style>
  <w:style w:type="paragraph" w:styleId="Odstavecseseznamem">
    <w:name w:val="List Paragraph"/>
    <w:basedOn w:val="Normln"/>
    <w:uiPriority w:val="34"/>
    <w:qFormat/>
    <w:rsid w:val="00ED036B"/>
    <w:pPr>
      <w:spacing w:before="60" w:after="0" w:line="240" w:lineRule="auto"/>
      <w:ind w:left="720" w:firstLine="284"/>
      <w:contextualSpacing/>
      <w:jc w:val="both"/>
    </w:pPr>
    <w:rPr>
      <w:rFonts w:ascii="Times New Roman" w:eastAsia="Times New Roman" w:hAnsi="Times New Roman" w:cs="Times New Roman"/>
      <w:sz w:val="19"/>
      <w:szCs w:val="24"/>
      <w:lang w:eastAsia="cs-CZ"/>
    </w:rPr>
  </w:style>
  <w:style w:type="paragraph" w:customStyle="1" w:styleId="Zkladntext22">
    <w:name w:val="Základní text 22"/>
    <w:basedOn w:val="Normln"/>
    <w:rsid w:val="00C674F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72"/>
      <w:szCs w:val="20"/>
      <w:lang w:eastAsia="cs-CZ"/>
    </w:rPr>
  </w:style>
  <w:style w:type="paragraph" w:styleId="Bezmezer">
    <w:name w:val="No Spacing"/>
    <w:uiPriority w:val="1"/>
    <w:qFormat/>
    <w:rsid w:val="00C674F7"/>
    <w:pPr>
      <w:spacing w:after="0" w:line="240" w:lineRule="auto"/>
    </w:pPr>
    <w:rPr>
      <w:rFonts w:ascii="Times New Roman" w:eastAsia="Times New Roman" w:hAnsi="Times New Roman" w:cs="Times New Roman"/>
    </w:rPr>
  </w:style>
  <w:style w:type="numbering" w:customStyle="1" w:styleId="Styl1">
    <w:name w:val="Styl1"/>
    <w:uiPriority w:val="99"/>
    <w:rsid w:val="00E06D8A"/>
    <w:pPr>
      <w:numPr>
        <w:numId w:val="17"/>
      </w:numPr>
    </w:pPr>
  </w:style>
  <w:style w:type="paragraph" w:customStyle="1" w:styleId="Default">
    <w:name w:val="Default"/>
    <w:rsid w:val="002057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013F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initionTerm">
    <w:name w:val="Definition Term"/>
    <w:basedOn w:val="Normln"/>
    <w:next w:val="Normln"/>
    <w:rsid w:val="00C013F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rsid w:val="00C01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semiHidden/>
    <w:rsid w:val="00910B7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10B7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rsid w:val="00910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95FB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95FB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95FB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5FB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5FB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95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5FB5"/>
    <w:rPr>
      <w:rFonts w:ascii="Segoe UI" w:hAnsi="Segoe UI" w:cs="Segoe UI"/>
      <w:sz w:val="18"/>
      <w:szCs w:val="18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ED036B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ED036B"/>
  </w:style>
  <w:style w:type="paragraph" w:styleId="Odstavecseseznamem">
    <w:name w:val="List Paragraph"/>
    <w:basedOn w:val="Normln"/>
    <w:uiPriority w:val="34"/>
    <w:qFormat/>
    <w:rsid w:val="00ED036B"/>
    <w:pPr>
      <w:spacing w:before="60" w:after="0" w:line="240" w:lineRule="auto"/>
      <w:ind w:left="720" w:firstLine="284"/>
      <w:contextualSpacing/>
      <w:jc w:val="both"/>
    </w:pPr>
    <w:rPr>
      <w:rFonts w:ascii="Times New Roman" w:eastAsia="Times New Roman" w:hAnsi="Times New Roman" w:cs="Times New Roman"/>
      <w:sz w:val="19"/>
      <w:szCs w:val="24"/>
      <w:lang w:eastAsia="cs-CZ"/>
    </w:rPr>
  </w:style>
  <w:style w:type="paragraph" w:customStyle="1" w:styleId="Zkladntext22">
    <w:name w:val="Základní text 22"/>
    <w:basedOn w:val="Normln"/>
    <w:rsid w:val="00C674F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72"/>
      <w:szCs w:val="20"/>
      <w:lang w:eastAsia="cs-CZ"/>
    </w:rPr>
  </w:style>
  <w:style w:type="paragraph" w:styleId="Bezmezer">
    <w:name w:val="No Spacing"/>
    <w:uiPriority w:val="1"/>
    <w:qFormat/>
    <w:rsid w:val="00C674F7"/>
    <w:pPr>
      <w:spacing w:after="0" w:line="240" w:lineRule="auto"/>
    </w:pPr>
    <w:rPr>
      <w:rFonts w:ascii="Times New Roman" w:eastAsia="Times New Roman" w:hAnsi="Times New Roman" w:cs="Times New Roman"/>
    </w:rPr>
  </w:style>
  <w:style w:type="numbering" w:customStyle="1" w:styleId="Styl1">
    <w:name w:val="Styl1"/>
    <w:uiPriority w:val="99"/>
    <w:rsid w:val="00E06D8A"/>
    <w:pPr>
      <w:numPr>
        <w:numId w:val="17"/>
      </w:numPr>
    </w:pPr>
  </w:style>
  <w:style w:type="paragraph" w:customStyle="1" w:styleId="Default">
    <w:name w:val="Default"/>
    <w:rsid w:val="002057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4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1353C-B5C0-46BB-B0A3-ABD30AA14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999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šjmitrovická</cp:lastModifiedBy>
  <cp:revision>9</cp:revision>
  <cp:lastPrinted>2025-08-26T09:59:00Z</cp:lastPrinted>
  <dcterms:created xsi:type="dcterms:W3CDTF">2025-10-31T10:30:00Z</dcterms:created>
  <dcterms:modified xsi:type="dcterms:W3CDTF">2026-02-26T08:04:00Z</dcterms:modified>
</cp:coreProperties>
</file>